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vertAnchor="page" w:horzAnchor="margin" w:tblpXSpec="center" w:tblpY="85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766"/>
        <w:gridCol w:w="1210"/>
        <w:gridCol w:w="2543"/>
        <w:gridCol w:w="2701"/>
      </w:tblGrid>
      <w:tr w:rsidR="004172E3" w:rsidRPr="00C93BD9" w14:paraId="4815E350" w14:textId="77777777" w:rsidTr="00A073DF"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4" w:space="0" w:color="FFFFFF" w:themeColor="background1"/>
              <w:right w:val="none" w:sz="4" w:space="0" w:color="000000"/>
            </w:tcBorders>
            <w:shd w:val="clear" w:color="auto" w:fill="4656C1"/>
            <w:vAlign w:val="center"/>
          </w:tcPr>
          <w:p w14:paraId="5C17B452" w14:textId="77777777" w:rsidR="004172E3" w:rsidRPr="003540AC" w:rsidRDefault="004172E3" w:rsidP="000E770E">
            <w:pPr>
              <w:rPr>
                <w:b/>
                <w:bCs/>
              </w:rPr>
            </w:pPr>
            <w:r w:rsidRPr="003540AC">
              <w:rPr>
                <w:b/>
                <w:bCs/>
                <w:color w:val="FFFFFF" w:themeColor="background1"/>
              </w:rPr>
              <w:t>Deliverable No.</w:t>
            </w:r>
          </w:p>
        </w:tc>
        <w:tc>
          <w:tcPr>
            <w:tcW w:w="1210" w:type="dxa"/>
            <w:tcBorders>
              <w:top w:val="single" w:sz="4" w:space="0" w:color="B4B4B5"/>
              <w:left w:val="none" w:sz="4" w:space="0" w:color="000000"/>
              <w:bottom w:val="single" w:sz="4" w:space="0" w:color="B4B4B5"/>
              <w:right w:val="none" w:sz="4" w:space="0" w:color="000000"/>
            </w:tcBorders>
            <w:vAlign w:val="center"/>
          </w:tcPr>
          <w:p w14:paraId="146D96FE" w14:textId="0B1531E5" w:rsidR="004172E3" w:rsidRPr="003540AC" w:rsidRDefault="004172E3" w:rsidP="004172E3">
            <w:pPr>
              <w:jc w:val="left"/>
              <w:rPr>
                <w:rFonts w:ascii="Calibri" w:hAnsi="Calibri" w:cs="Calibri"/>
              </w:rPr>
            </w:pPr>
            <w:r w:rsidRPr="003540AC">
              <w:rPr>
                <w:rFonts w:ascii="Calibri" w:hAnsi="Calibri" w:cs="Calibri"/>
              </w:rPr>
              <w:t>DX.X</w:t>
            </w:r>
          </w:p>
        </w:tc>
        <w:tc>
          <w:tcPr>
            <w:tcW w:w="25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4656C1"/>
            <w:vAlign w:val="center"/>
          </w:tcPr>
          <w:p w14:paraId="4B4642A6" w14:textId="17A9B884" w:rsidR="004172E3" w:rsidRPr="003540AC" w:rsidRDefault="004172E3" w:rsidP="004172E3">
            <w:pPr>
              <w:jc w:val="left"/>
              <w:rPr>
                <w:rFonts w:ascii="Calibri" w:hAnsi="Calibri" w:cs="Calibri"/>
                <w:b/>
                <w:bCs/>
              </w:rPr>
            </w:pPr>
            <w:r w:rsidRPr="003540AC">
              <w:rPr>
                <w:rFonts w:ascii="Calibri" w:hAnsi="Calibri" w:cs="Calibri"/>
                <w:b/>
                <w:bCs/>
                <w:color w:val="FFFFFF" w:themeColor="background1"/>
              </w:rPr>
              <w:t>Due Date</w:t>
            </w:r>
          </w:p>
        </w:tc>
        <w:tc>
          <w:tcPr>
            <w:tcW w:w="2701" w:type="dxa"/>
            <w:tcBorders>
              <w:top w:val="single" w:sz="4" w:space="0" w:color="B4B4B5"/>
              <w:left w:val="none" w:sz="4" w:space="0" w:color="000000"/>
              <w:bottom w:val="single" w:sz="4" w:space="0" w:color="B4B4B5"/>
              <w:right w:val="none" w:sz="4" w:space="0" w:color="000000"/>
            </w:tcBorders>
            <w:vAlign w:val="center"/>
          </w:tcPr>
          <w:p w14:paraId="6177B2DE" w14:textId="77777777" w:rsidR="004172E3" w:rsidRPr="003540AC" w:rsidRDefault="004172E3" w:rsidP="004172E3">
            <w:pPr>
              <w:jc w:val="left"/>
              <w:rPr>
                <w:rFonts w:ascii="Calibri" w:hAnsi="Calibri" w:cs="Calibri"/>
                <w:color w:val="FF0000"/>
              </w:rPr>
            </w:pPr>
            <w:r w:rsidRPr="003540AC">
              <w:rPr>
                <w:rFonts w:ascii="Calibri" w:hAnsi="Calibri" w:cs="Calibri"/>
              </w:rPr>
              <w:t>Day/</w:t>
            </w:r>
            <w:proofErr w:type="spellStart"/>
            <w:r w:rsidRPr="003540AC">
              <w:rPr>
                <w:rFonts w:ascii="Calibri" w:hAnsi="Calibri" w:cs="Calibri"/>
              </w:rPr>
              <w:t>Month</w:t>
            </w:r>
            <w:proofErr w:type="spellEnd"/>
            <w:r w:rsidRPr="003540AC">
              <w:rPr>
                <w:rFonts w:ascii="Calibri" w:hAnsi="Calibri" w:cs="Calibri"/>
              </w:rPr>
              <w:t>/</w:t>
            </w:r>
            <w:proofErr w:type="spellStart"/>
            <w:r w:rsidRPr="003540AC">
              <w:rPr>
                <w:rFonts w:ascii="Calibri" w:hAnsi="Calibri" w:cs="Calibri"/>
              </w:rPr>
              <w:t>Year</w:t>
            </w:r>
            <w:proofErr w:type="spellEnd"/>
          </w:p>
        </w:tc>
      </w:tr>
      <w:tr w:rsidR="004172E3" w:rsidRPr="00CF79BD" w14:paraId="7AFAF6A1" w14:textId="77777777" w:rsidTr="00A073DF">
        <w:trPr>
          <w:trHeight w:val="671"/>
        </w:trPr>
        <w:tc>
          <w:tcPr>
            <w:tcW w:w="0" w:type="auto"/>
            <w:tcBorders>
              <w:top w:val="single" w:sz="4" w:space="0" w:color="FFFFFF" w:themeColor="background1"/>
              <w:left w:val="none" w:sz="4" w:space="0" w:color="000000"/>
              <w:bottom w:val="single" w:sz="4" w:space="0" w:color="FFFFFF" w:themeColor="background1"/>
              <w:right w:val="none" w:sz="4" w:space="0" w:color="000000"/>
            </w:tcBorders>
            <w:shd w:val="clear" w:color="auto" w:fill="4656C1"/>
            <w:vAlign w:val="center"/>
          </w:tcPr>
          <w:p w14:paraId="0ABE46C9" w14:textId="77777777" w:rsidR="004172E3" w:rsidRPr="003540AC" w:rsidRDefault="004172E3" w:rsidP="004172E3">
            <w:pPr>
              <w:jc w:val="left"/>
              <w:rPr>
                <w:rFonts w:ascii="Calibri" w:hAnsi="Calibri" w:cs="Calibri"/>
                <w:b/>
                <w:bCs/>
                <w:color w:val="FFFFFF"/>
              </w:rPr>
            </w:pPr>
            <w:r w:rsidRPr="003540AC">
              <w:rPr>
                <w:rFonts w:ascii="Calibri" w:hAnsi="Calibri" w:cs="Calibri"/>
                <w:b/>
                <w:bCs/>
                <w:color w:val="FFFFFF" w:themeColor="background1"/>
              </w:rPr>
              <w:t>Description</w:t>
            </w:r>
          </w:p>
        </w:tc>
        <w:tc>
          <w:tcPr>
            <w:tcW w:w="6454" w:type="dxa"/>
            <w:gridSpan w:val="3"/>
            <w:tcBorders>
              <w:top w:val="single" w:sz="4" w:space="0" w:color="B4B4B5"/>
              <w:left w:val="none" w:sz="4" w:space="0" w:color="000000"/>
              <w:bottom w:val="single" w:sz="4" w:space="0" w:color="B4B4B5"/>
              <w:right w:val="none" w:sz="4" w:space="0" w:color="000000"/>
            </w:tcBorders>
            <w:vAlign w:val="center"/>
          </w:tcPr>
          <w:p w14:paraId="40AE54E0" w14:textId="77777777" w:rsidR="004172E3" w:rsidRPr="003540AC" w:rsidRDefault="004172E3" w:rsidP="004172E3">
            <w:pPr>
              <w:pStyle w:val="Default"/>
              <w:rPr>
                <w:sz w:val="22"/>
                <w:szCs w:val="22"/>
                <w:lang w:val="en-GB"/>
              </w:rPr>
            </w:pPr>
            <w:r w:rsidRPr="003540AC">
              <w:rPr>
                <w:sz w:val="22"/>
                <w:szCs w:val="22"/>
                <w:lang w:val="en-GB"/>
              </w:rPr>
              <w:t>Type a short description of the deliverable here</w:t>
            </w:r>
          </w:p>
        </w:tc>
      </w:tr>
      <w:tr w:rsidR="004172E3" w:rsidRPr="00C93BD9" w14:paraId="4BEB3B47" w14:textId="77777777" w:rsidTr="00A073DF">
        <w:tc>
          <w:tcPr>
            <w:tcW w:w="0" w:type="auto"/>
            <w:tcBorders>
              <w:top w:val="single" w:sz="4" w:space="0" w:color="FFFFFF" w:themeColor="background1"/>
              <w:left w:val="none" w:sz="4" w:space="0" w:color="000000"/>
              <w:bottom w:val="single" w:sz="4" w:space="0" w:color="FFFFFF" w:themeColor="background1"/>
              <w:right w:val="none" w:sz="4" w:space="0" w:color="000000"/>
            </w:tcBorders>
            <w:shd w:val="clear" w:color="auto" w:fill="4656C1"/>
            <w:vAlign w:val="center"/>
          </w:tcPr>
          <w:p w14:paraId="08D475DA" w14:textId="77777777" w:rsidR="004172E3" w:rsidRPr="003540AC" w:rsidRDefault="004172E3" w:rsidP="004172E3">
            <w:pPr>
              <w:jc w:val="left"/>
              <w:rPr>
                <w:rFonts w:ascii="Calibri" w:hAnsi="Calibri" w:cs="Calibri"/>
                <w:b/>
                <w:bCs/>
                <w:color w:val="FFFFFF"/>
              </w:rPr>
            </w:pPr>
            <w:r w:rsidRPr="003540AC">
              <w:rPr>
                <w:rFonts w:ascii="Calibri" w:hAnsi="Calibri" w:cs="Calibri"/>
                <w:b/>
                <w:bCs/>
                <w:color w:val="FFFFFF" w:themeColor="background1"/>
              </w:rPr>
              <w:t>Type</w:t>
            </w:r>
          </w:p>
        </w:tc>
        <w:tc>
          <w:tcPr>
            <w:tcW w:w="1210" w:type="dxa"/>
            <w:tcBorders>
              <w:top w:val="single" w:sz="4" w:space="0" w:color="B4B4B5"/>
              <w:left w:val="none" w:sz="4" w:space="0" w:color="000000"/>
              <w:bottom w:val="single" w:sz="4" w:space="0" w:color="B4B4B5"/>
              <w:right w:val="none" w:sz="4" w:space="0" w:color="000000"/>
            </w:tcBorders>
            <w:vAlign w:val="center"/>
          </w:tcPr>
          <w:p w14:paraId="59B9ED4F" w14:textId="77777777" w:rsidR="004172E3" w:rsidRPr="003540AC" w:rsidRDefault="004172E3" w:rsidP="004172E3">
            <w:pPr>
              <w:jc w:val="left"/>
              <w:rPr>
                <w:rFonts w:ascii="Calibri" w:hAnsi="Calibri" w:cs="Calibri"/>
              </w:rPr>
            </w:pPr>
            <w:r w:rsidRPr="003540AC">
              <w:rPr>
                <w:rFonts w:ascii="Calibri" w:hAnsi="Calibri" w:cs="Calibri"/>
              </w:rPr>
              <w:t>Report/</w:t>
            </w:r>
          </w:p>
        </w:tc>
        <w:tc>
          <w:tcPr>
            <w:tcW w:w="2543" w:type="dxa"/>
            <w:tcBorders>
              <w:top w:val="none" w:sz="4" w:space="0" w:color="000000"/>
              <w:left w:val="none" w:sz="4" w:space="0" w:color="000000"/>
              <w:bottom w:val="single" w:sz="4" w:space="0" w:color="FFFFFF" w:themeColor="background1"/>
              <w:right w:val="none" w:sz="4" w:space="0" w:color="000000"/>
            </w:tcBorders>
            <w:shd w:val="clear" w:color="auto" w:fill="4656C1"/>
            <w:vAlign w:val="center"/>
          </w:tcPr>
          <w:p w14:paraId="4CD1C39E" w14:textId="5CCEF1F6" w:rsidR="004172E3" w:rsidRPr="003540AC" w:rsidRDefault="004172E3" w:rsidP="004172E3">
            <w:pPr>
              <w:jc w:val="left"/>
              <w:rPr>
                <w:rFonts w:ascii="Calibri" w:hAnsi="Calibri" w:cs="Calibri"/>
                <w:b/>
                <w:bCs/>
                <w:color w:val="FFFFFF"/>
              </w:rPr>
            </w:pPr>
            <w:proofErr w:type="spellStart"/>
            <w:r w:rsidRPr="003540AC">
              <w:rPr>
                <w:rFonts w:ascii="Calibri" w:hAnsi="Calibri" w:cs="Calibri"/>
                <w:b/>
                <w:bCs/>
                <w:color w:val="FFFFFF" w:themeColor="background1"/>
              </w:rPr>
              <w:t>Dissemination</w:t>
            </w:r>
            <w:proofErr w:type="spellEnd"/>
            <w:r w:rsidRPr="003540AC"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 </w:t>
            </w:r>
            <w:proofErr w:type="spellStart"/>
            <w:r w:rsidRPr="003540AC">
              <w:rPr>
                <w:rFonts w:ascii="Calibri" w:hAnsi="Calibri" w:cs="Calibri"/>
                <w:b/>
                <w:bCs/>
                <w:color w:val="FFFFFF" w:themeColor="background1"/>
              </w:rPr>
              <w:t>Level</w:t>
            </w:r>
            <w:proofErr w:type="spellEnd"/>
          </w:p>
        </w:tc>
        <w:tc>
          <w:tcPr>
            <w:tcW w:w="2701" w:type="dxa"/>
            <w:tcBorders>
              <w:top w:val="single" w:sz="4" w:space="0" w:color="B4B4B5"/>
              <w:left w:val="none" w:sz="4" w:space="0" w:color="000000"/>
              <w:bottom w:val="single" w:sz="4" w:space="0" w:color="B4B4B5"/>
              <w:right w:val="none" w:sz="4" w:space="0" w:color="000000"/>
            </w:tcBorders>
            <w:vAlign w:val="center"/>
          </w:tcPr>
          <w:p w14:paraId="264A6F06" w14:textId="77777777" w:rsidR="004172E3" w:rsidRPr="003540AC" w:rsidRDefault="004172E3" w:rsidP="004172E3">
            <w:pPr>
              <w:jc w:val="left"/>
              <w:rPr>
                <w:rFonts w:ascii="Calibri" w:hAnsi="Calibri" w:cs="Calibri"/>
              </w:rPr>
            </w:pPr>
            <w:r w:rsidRPr="003540AC">
              <w:rPr>
                <w:rFonts w:ascii="Calibri" w:hAnsi="Calibri" w:cs="Calibri"/>
              </w:rPr>
              <w:t>CO/PU/</w:t>
            </w:r>
            <w:proofErr w:type="spellStart"/>
            <w:r w:rsidRPr="003540AC">
              <w:rPr>
                <w:rFonts w:ascii="Calibri" w:hAnsi="Calibri" w:cs="Calibri"/>
              </w:rPr>
              <w:t>other</w:t>
            </w:r>
            <w:proofErr w:type="spellEnd"/>
          </w:p>
          <w:p w14:paraId="1091FEDE" w14:textId="77777777" w:rsidR="004172E3" w:rsidRPr="003540AC" w:rsidRDefault="004172E3" w:rsidP="004172E3">
            <w:pPr>
              <w:jc w:val="left"/>
              <w:rPr>
                <w:rFonts w:ascii="Calibri" w:hAnsi="Calibri" w:cs="Calibri"/>
              </w:rPr>
            </w:pPr>
          </w:p>
        </w:tc>
      </w:tr>
      <w:tr w:rsidR="004172E3" w:rsidRPr="00CF79BD" w14:paraId="02560A30" w14:textId="77777777" w:rsidTr="00A073DF">
        <w:trPr>
          <w:trHeight w:val="77"/>
        </w:trPr>
        <w:tc>
          <w:tcPr>
            <w:tcW w:w="0" w:type="auto"/>
            <w:tcBorders>
              <w:top w:val="single" w:sz="4" w:space="0" w:color="FFFFFF" w:themeColor="background1"/>
              <w:left w:val="none" w:sz="4" w:space="0" w:color="000000"/>
              <w:bottom w:val="single" w:sz="4" w:space="0" w:color="FFFFFF" w:themeColor="background1"/>
              <w:right w:val="none" w:sz="4" w:space="0" w:color="000000"/>
            </w:tcBorders>
            <w:shd w:val="clear" w:color="auto" w:fill="4656C1"/>
            <w:vAlign w:val="center"/>
          </w:tcPr>
          <w:p w14:paraId="1A4DE837" w14:textId="77777777" w:rsidR="004172E3" w:rsidRPr="003540AC" w:rsidRDefault="004172E3" w:rsidP="004172E3">
            <w:pPr>
              <w:jc w:val="left"/>
              <w:rPr>
                <w:rFonts w:ascii="Calibri" w:hAnsi="Calibri" w:cs="Calibri"/>
                <w:b/>
                <w:bCs/>
                <w:color w:val="FFFFFF"/>
              </w:rPr>
            </w:pPr>
            <w:r w:rsidRPr="003540AC">
              <w:rPr>
                <w:rFonts w:ascii="Calibri" w:hAnsi="Calibri" w:cs="Calibri"/>
                <w:b/>
                <w:bCs/>
                <w:color w:val="FFFFFF" w:themeColor="background1"/>
              </w:rPr>
              <w:t>Work Package No.</w:t>
            </w:r>
          </w:p>
        </w:tc>
        <w:tc>
          <w:tcPr>
            <w:tcW w:w="1210" w:type="dxa"/>
            <w:tcBorders>
              <w:top w:val="single" w:sz="4" w:space="0" w:color="B4B4B5"/>
              <w:left w:val="none" w:sz="4" w:space="0" w:color="000000"/>
              <w:bottom w:val="single" w:sz="4" w:space="0" w:color="B4B4B5"/>
              <w:right w:val="none" w:sz="4" w:space="0" w:color="000000"/>
            </w:tcBorders>
            <w:vAlign w:val="center"/>
          </w:tcPr>
          <w:p w14:paraId="39D23C28" w14:textId="77777777" w:rsidR="004172E3" w:rsidRPr="003540AC" w:rsidRDefault="004172E3" w:rsidP="004172E3">
            <w:pPr>
              <w:jc w:val="left"/>
              <w:rPr>
                <w:rFonts w:ascii="Calibri" w:hAnsi="Calibri" w:cs="Calibri"/>
              </w:rPr>
            </w:pPr>
            <w:r w:rsidRPr="003540AC">
              <w:rPr>
                <w:rFonts w:ascii="Calibri" w:hAnsi="Calibri" w:cs="Calibri"/>
              </w:rPr>
              <w:t>WPX</w:t>
            </w:r>
          </w:p>
        </w:tc>
        <w:tc>
          <w:tcPr>
            <w:tcW w:w="2543" w:type="dxa"/>
            <w:tcBorders>
              <w:top w:val="single" w:sz="4" w:space="0" w:color="FFFFFF" w:themeColor="background1"/>
              <w:left w:val="none" w:sz="4" w:space="0" w:color="000000"/>
              <w:bottom w:val="single" w:sz="4" w:space="0" w:color="FFFFFF" w:themeColor="background1"/>
              <w:right w:val="none" w:sz="4" w:space="0" w:color="000000"/>
            </w:tcBorders>
            <w:shd w:val="clear" w:color="auto" w:fill="4656C1"/>
            <w:vAlign w:val="center"/>
          </w:tcPr>
          <w:p w14:paraId="515A8A85" w14:textId="06D0BA70" w:rsidR="004172E3" w:rsidRPr="003540AC" w:rsidRDefault="004172E3" w:rsidP="004172E3">
            <w:pPr>
              <w:jc w:val="left"/>
              <w:rPr>
                <w:rFonts w:ascii="Calibri" w:hAnsi="Calibri" w:cs="Calibri"/>
                <w:b/>
                <w:bCs/>
                <w:color w:val="FFFFFF"/>
              </w:rPr>
            </w:pPr>
            <w:r w:rsidRPr="003540AC"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Work Package </w:t>
            </w:r>
            <w:proofErr w:type="spellStart"/>
            <w:r w:rsidRPr="003540AC">
              <w:rPr>
                <w:rFonts w:ascii="Calibri" w:hAnsi="Calibri" w:cs="Calibri"/>
                <w:b/>
                <w:bCs/>
                <w:color w:val="FFFFFF" w:themeColor="background1"/>
              </w:rPr>
              <w:t>Title</w:t>
            </w:r>
            <w:proofErr w:type="spellEnd"/>
          </w:p>
        </w:tc>
        <w:tc>
          <w:tcPr>
            <w:tcW w:w="2701" w:type="dxa"/>
            <w:tcBorders>
              <w:top w:val="single" w:sz="4" w:space="0" w:color="B4B4B5"/>
              <w:left w:val="none" w:sz="4" w:space="0" w:color="000000"/>
              <w:bottom w:val="single" w:sz="4" w:space="0" w:color="B4B4B5"/>
              <w:right w:val="none" w:sz="4" w:space="0" w:color="000000"/>
            </w:tcBorders>
            <w:vAlign w:val="center"/>
          </w:tcPr>
          <w:p w14:paraId="1980EECE" w14:textId="77777777" w:rsidR="004172E3" w:rsidRPr="003540AC" w:rsidRDefault="004172E3" w:rsidP="004172E3">
            <w:pPr>
              <w:jc w:val="left"/>
              <w:rPr>
                <w:rFonts w:ascii="Calibri" w:hAnsi="Calibri" w:cs="Calibri"/>
                <w:lang w:val="en-GB"/>
              </w:rPr>
            </w:pPr>
            <w:r w:rsidRPr="003540AC">
              <w:rPr>
                <w:rFonts w:ascii="Calibri" w:hAnsi="Calibri" w:cs="Calibri"/>
                <w:lang w:val="en-GB"/>
              </w:rPr>
              <w:t>Type the WP name here</w:t>
            </w:r>
          </w:p>
        </w:tc>
      </w:tr>
      <w:tr w:rsidR="004172E3" w:rsidRPr="00C93BD9" w14:paraId="7BE9EC29" w14:textId="77777777" w:rsidTr="00A073DF">
        <w:trPr>
          <w:trHeight w:val="77"/>
        </w:trPr>
        <w:tc>
          <w:tcPr>
            <w:tcW w:w="0" w:type="auto"/>
            <w:tcBorders>
              <w:top w:val="single" w:sz="4" w:space="0" w:color="FFFFFF" w:themeColor="background1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4656C1"/>
            <w:vAlign w:val="center"/>
          </w:tcPr>
          <w:p w14:paraId="39D19380" w14:textId="77777777" w:rsidR="004172E3" w:rsidRPr="003540AC" w:rsidRDefault="004172E3" w:rsidP="004172E3">
            <w:pPr>
              <w:jc w:val="left"/>
              <w:rPr>
                <w:rFonts w:ascii="Calibri" w:hAnsi="Calibri" w:cs="Calibri"/>
                <w:b/>
                <w:bCs/>
                <w:color w:val="FFFFFF"/>
              </w:rPr>
            </w:pPr>
            <w:r w:rsidRPr="003540AC">
              <w:rPr>
                <w:rFonts w:ascii="Calibri" w:hAnsi="Calibri" w:cs="Calibri"/>
                <w:b/>
                <w:bCs/>
                <w:color w:val="FFFFFF" w:themeColor="background1"/>
              </w:rPr>
              <w:t>Version</w:t>
            </w:r>
          </w:p>
        </w:tc>
        <w:tc>
          <w:tcPr>
            <w:tcW w:w="1210" w:type="dxa"/>
            <w:tcBorders>
              <w:top w:val="single" w:sz="4" w:space="0" w:color="B4B4B5"/>
              <w:left w:val="none" w:sz="4" w:space="0" w:color="000000"/>
              <w:bottom w:val="single" w:sz="4" w:space="0" w:color="B4B4B5"/>
              <w:right w:val="none" w:sz="4" w:space="0" w:color="000000"/>
            </w:tcBorders>
            <w:vAlign w:val="center"/>
          </w:tcPr>
          <w:p w14:paraId="38147AF5" w14:textId="30BDE372" w:rsidR="004172E3" w:rsidRPr="003540AC" w:rsidRDefault="004172E3" w:rsidP="004172E3">
            <w:pPr>
              <w:jc w:val="left"/>
              <w:rPr>
                <w:rFonts w:ascii="Calibri" w:hAnsi="Calibri" w:cs="Calibri"/>
              </w:rPr>
            </w:pPr>
            <w:r w:rsidRPr="003540AC">
              <w:rPr>
                <w:rFonts w:ascii="Calibri" w:hAnsi="Calibri" w:cs="Calibri"/>
              </w:rPr>
              <w:t>X.X</w:t>
            </w:r>
          </w:p>
        </w:tc>
        <w:tc>
          <w:tcPr>
            <w:tcW w:w="2543" w:type="dxa"/>
            <w:tcBorders>
              <w:top w:val="single" w:sz="4" w:space="0" w:color="FFFFFF" w:themeColor="background1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4656C1"/>
            <w:vAlign w:val="center"/>
          </w:tcPr>
          <w:p w14:paraId="04BDD13D" w14:textId="736632BF" w:rsidR="004172E3" w:rsidRPr="003540AC" w:rsidRDefault="004172E3" w:rsidP="004172E3">
            <w:pPr>
              <w:jc w:val="left"/>
              <w:rPr>
                <w:rFonts w:ascii="Calibri" w:hAnsi="Calibri" w:cs="Calibri"/>
                <w:b/>
                <w:bCs/>
                <w:color w:val="FFFFFF"/>
              </w:rPr>
            </w:pPr>
            <w:proofErr w:type="spellStart"/>
            <w:r w:rsidRPr="003540AC">
              <w:rPr>
                <w:rFonts w:ascii="Calibri" w:hAnsi="Calibri" w:cs="Calibri"/>
                <w:b/>
                <w:bCs/>
                <w:color w:val="FFFFFF" w:themeColor="background1"/>
              </w:rPr>
              <w:t>Status</w:t>
            </w:r>
            <w:proofErr w:type="spellEnd"/>
          </w:p>
        </w:tc>
        <w:tc>
          <w:tcPr>
            <w:tcW w:w="2701" w:type="dxa"/>
            <w:tcBorders>
              <w:top w:val="single" w:sz="4" w:space="0" w:color="B4B4B5"/>
              <w:left w:val="none" w:sz="4" w:space="0" w:color="000000"/>
              <w:bottom w:val="single" w:sz="4" w:space="0" w:color="B4B4B5"/>
              <w:right w:val="none" w:sz="4" w:space="0" w:color="000000"/>
            </w:tcBorders>
            <w:vAlign w:val="center"/>
          </w:tcPr>
          <w:p w14:paraId="0110C889" w14:textId="77777777" w:rsidR="004172E3" w:rsidRPr="003540AC" w:rsidRDefault="004172E3" w:rsidP="004172E3">
            <w:pPr>
              <w:jc w:val="left"/>
              <w:rPr>
                <w:rFonts w:ascii="Calibri" w:hAnsi="Calibri" w:cs="Calibri"/>
              </w:rPr>
            </w:pPr>
            <w:r w:rsidRPr="003540AC">
              <w:rPr>
                <w:rFonts w:ascii="Calibri" w:hAnsi="Calibri" w:cs="Calibri"/>
              </w:rPr>
              <w:t>Draft/Final</w:t>
            </w:r>
          </w:p>
        </w:tc>
      </w:tr>
    </w:tbl>
    <w:p w14:paraId="2790412E" w14:textId="77777777" w:rsidR="00EC7EEA" w:rsidRDefault="000E770E" w:rsidP="00CB26D9">
      <w:pPr>
        <w:pStyle w:val="DOCUMENTSECTIONSUBTITLE"/>
        <w:ind w:left="0" w:firstLine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02120343" wp14:editId="39143945">
                <wp:simplePos x="0" y="0"/>
                <wp:positionH relativeFrom="column">
                  <wp:posOffset>185420</wp:posOffset>
                </wp:positionH>
                <wp:positionV relativeFrom="paragraph">
                  <wp:posOffset>6505892</wp:posOffset>
                </wp:positionV>
                <wp:extent cx="2360930" cy="288290"/>
                <wp:effectExtent l="0" t="0" r="1270" b="0"/>
                <wp:wrapSquare wrapText="bothSides"/>
                <wp:docPr id="2412895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882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3B67B8" w14:textId="77777777" w:rsidR="000E770E" w:rsidRPr="00A34B9A" w:rsidRDefault="000E770E" w:rsidP="000E770E">
                            <w:pPr>
                              <w:rPr>
                                <w:lang w:val="en-US"/>
                              </w:rPr>
                            </w:pPr>
                            <w:hyperlink r:id="rId11" w:history="1">
                              <w:r w:rsidRPr="00FB7E1E">
                                <w:rPr>
                                  <w:rStyle w:val="Hyperlink"/>
                                </w:rPr>
                                <w:t>https://qfence-project.eu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12034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.6pt;margin-top:512.25pt;width:185.9pt;height:22.7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" fillcolor="#f2f2f2 [3052]" stroked="f">
                <v:textbox>
                  <w:txbxContent>
                    <w:p w14:paraId="523B67B8" w14:textId="77777777" w:rsidR="000E770E" w:rsidRPr="00A34B9A" w:rsidRDefault="000E770E" w:rsidP="000E770E">
                      <w:pPr>
                        <w:rPr>
                          <w:lang w:val="en-US"/>
                        </w:rPr>
                      </w:pPr>
                      <w:hyperlink r:id="rId12" w:history="1">
                        <w:r w:rsidRPr="00FB7E1E">
                          <w:rPr>
                            <w:rStyle w:val="Hyperlink"/>
                          </w:rPr>
                          <w:t>https://qfence-project.eu</w:t>
                        </w:r>
                      </w:hyperlink>
                    </w:p>
                  </w:txbxContent>
                </v:textbox>
                <w10:wrap type="square"/>
              </v:shape>
            </w:pict>
          </mc:Fallback>
        </mc:AlternateContent>
      </w:r>
      <w:r w:rsidR="004172E3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37761722" wp14:editId="19306E38">
                <wp:simplePos x="0" y="0"/>
                <wp:positionH relativeFrom="page">
                  <wp:align>right</wp:align>
                </wp:positionH>
                <wp:positionV relativeFrom="paragraph">
                  <wp:posOffset>-414020</wp:posOffset>
                </wp:positionV>
                <wp:extent cx="6638925" cy="7338695"/>
                <wp:effectExtent l="0" t="0" r="9525" b="0"/>
                <wp:wrapNone/>
                <wp:docPr id="2109706843" name="Rectangle: Diagonal Corners Snippe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95350" y="485775"/>
                          <a:ext cx="6638925" cy="7338695"/>
                        </a:xfrm>
                        <a:prstGeom prst="snip2DiagRect">
                          <a:avLst>
                            <a:gd name="adj1" fmla="val 19656"/>
                            <a:gd name="adj2" fmla="val 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881C2D" id="Rectangle: Diagonal Corners Snipped 5" o:spid="_x0000_s1026" style="position:absolute;margin-left:471.55pt;margin-top:-32.6pt;width:522.75pt;height:577.85pt;z-index:-25164185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coordsize="6638925,7338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" path="m1304947,l6638925,r,l6638925,6033748,5333978,7338695,,7338695r,l,1304947,1304947,xe" fillcolor="#f2f2f2 [3052]" stroked="f" strokeweight="1pt">
                <v:stroke joinstyle="miter"/>
                <v:path arrowok="t" o:connecttype="custom" o:connectlocs="1304947,0;6638925,0;6638925,0;6638925,6033748;5333978,7338695;0,7338695;0,7338695;0,1304947;1304947,0" o:connectangles="0,0,0,0,0,0,0,0,0"/>
                <w10:wrap anchorx="page"/>
              </v:shape>
            </w:pict>
          </mc:Fallback>
        </mc:AlternateContent>
      </w:r>
      <w:r w:rsidR="00A630A5">
        <w:rPr>
          <w:noProof/>
          <w14:ligatures w14:val="standardContextual"/>
        </w:rPr>
        <w:drawing>
          <wp:anchor distT="0" distB="0" distL="114300" distR="114300" simplePos="0" relativeHeight="251673600" behindDoc="0" locked="0" layoutInCell="1" allowOverlap="1" wp14:anchorId="65B19CD8" wp14:editId="3568A480">
            <wp:simplePos x="0" y="0"/>
            <wp:positionH relativeFrom="page">
              <wp:align>right</wp:align>
            </wp:positionH>
            <wp:positionV relativeFrom="paragraph">
              <wp:posOffset>-899160</wp:posOffset>
            </wp:positionV>
            <wp:extent cx="2609850" cy="2609850"/>
            <wp:effectExtent l="0" t="0" r="0" b="0"/>
            <wp:wrapNone/>
            <wp:docPr id="100139462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94628" name="Picture 100139462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601F" w:rsidRPr="00DD4E53"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1F10ABD0" wp14:editId="7A558F37">
                <wp:simplePos x="0" y="0"/>
                <wp:positionH relativeFrom="column">
                  <wp:posOffset>421005</wp:posOffset>
                </wp:positionH>
                <wp:positionV relativeFrom="paragraph">
                  <wp:posOffset>4248979</wp:posOffset>
                </wp:positionV>
                <wp:extent cx="11410950" cy="2536190"/>
                <wp:effectExtent l="0" t="0" r="0" b="0"/>
                <wp:wrapNone/>
                <wp:docPr id="692911342" name="Rectangle: Diagonal Corners Rounded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10950" cy="2536190"/>
                        </a:xfrm>
                        <a:prstGeom prst="round2DiagRect">
                          <a:avLst>
                            <a:gd name="adj1" fmla="val 17618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85BF51" id="Rectangle: Diagonal Corners Rounded 31" o:spid="_x0000_s1026" style="position:absolute;margin-left:33.15pt;margin-top:334.55pt;width:898.5pt;height:199.7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410950,2536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" path="m446826,l11410950,r,l11410950,2089364v,246775,-200051,446826,-446826,446826l,2536190r,l,446826c,200051,200051,,446826,xe" fillcolor="white [3212]" stroked="f" strokeweight="1pt">
                <v:stroke joinstyle="miter"/>
                <v:path arrowok="t" o:connecttype="custom" o:connectlocs="446826,0;11410950,0;11410950,0;11410950,2089364;10964124,2536190;0,2536190;0,2536190;0,446826;446826,0" o:connectangles="0,0,0,0,0,0,0,0,0"/>
              </v:shape>
            </w:pict>
          </mc:Fallback>
        </mc:AlternateContent>
      </w:r>
      <w:r w:rsidR="0041601F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FA34D2F" wp14:editId="2F4D5209">
                <wp:simplePos x="0" y="0"/>
                <wp:positionH relativeFrom="column">
                  <wp:posOffset>477247</wp:posOffset>
                </wp:positionH>
                <wp:positionV relativeFrom="paragraph">
                  <wp:posOffset>2127989</wp:posOffset>
                </wp:positionV>
                <wp:extent cx="5626100" cy="15494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6100" cy="1549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C9DC5E" w14:textId="685CDFCA" w:rsidR="009D734B" w:rsidRPr="00FC4C8F" w:rsidRDefault="003540AC">
                            <w:pPr>
                              <w:rPr>
                                <w:b/>
                                <w:bCs/>
                                <w:color w:val="1800AD"/>
                                <w:sz w:val="52"/>
                                <w:szCs w:val="52"/>
                                <w:lang w:val="en-US"/>
                              </w:rPr>
                            </w:pPr>
                            <w:r w:rsidRPr="00FC4C8F">
                              <w:rPr>
                                <w:b/>
                                <w:bCs/>
                                <w:color w:val="1800AD"/>
                                <w:sz w:val="52"/>
                                <w:szCs w:val="52"/>
                                <w:lang w:val="en-US"/>
                              </w:rPr>
                              <w:t>DX.X DELIVERABLE</w:t>
                            </w:r>
                            <w:r w:rsidR="00C93BD9" w:rsidRPr="00FC4C8F">
                              <w:rPr>
                                <w:b/>
                                <w:bCs/>
                                <w:color w:val="1800AD"/>
                                <w:sz w:val="52"/>
                                <w:szCs w:val="52"/>
                                <w:lang w:val="en-US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34D2F" id="_x0000_s1027" type="#_x0000_t202" style="position:absolute;left:0;text-align:left;margin-left:37.6pt;margin-top:167.55pt;width:443pt;height:12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" filled="f" stroked="f">
                <v:textbox>
                  <w:txbxContent>
                    <w:p w14:paraId="4CC9DC5E" w14:textId="685CDFCA" w:rsidR="009D734B" w:rsidRPr="00FC4C8F" w:rsidRDefault="003540AC">
                      <w:pPr>
                        <w:rPr>
                          <w:b/>
                          <w:bCs/>
                          <w:color w:val="1800AD"/>
                          <w:sz w:val="52"/>
                          <w:szCs w:val="52"/>
                          <w:lang w:val="en-US"/>
                        </w:rPr>
                      </w:pPr>
                      <w:r w:rsidRPr="00FC4C8F">
                        <w:rPr>
                          <w:b/>
                          <w:bCs/>
                          <w:color w:val="1800AD"/>
                          <w:sz w:val="52"/>
                          <w:szCs w:val="52"/>
                          <w:lang w:val="en-US"/>
                        </w:rPr>
                        <w:t>DX.X DELIVERABLE</w:t>
                      </w:r>
                      <w:r w:rsidR="00C93BD9" w:rsidRPr="00FC4C8F">
                        <w:rPr>
                          <w:b/>
                          <w:bCs/>
                          <w:color w:val="1800AD"/>
                          <w:sz w:val="52"/>
                          <w:szCs w:val="52"/>
                          <w:lang w:val="en-US"/>
                        </w:rPr>
                        <w:t xml:space="preserve"> TITLE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A5E1475" w14:textId="77777777" w:rsidR="00EC7EEA" w:rsidRPr="00EC7EEA" w:rsidRDefault="00EC7EEA" w:rsidP="00EC7EEA">
      <w:pPr>
        <w:rPr>
          <w:lang w:val="en-GB"/>
        </w:rPr>
      </w:pPr>
    </w:p>
    <w:p w14:paraId="6202AE12" w14:textId="77777777" w:rsidR="00EC7EEA" w:rsidRPr="00EC7EEA" w:rsidRDefault="00EC7EEA" w:rsidP="00EC7EEA">
      <w:pPr>
        <w:rPr>
          <w:lang w:val="en-GB"/>
        </w:rPr>
      </w:pPr>
    </w:p>
    <w:p w14:paraId="021F1220" w14:textId="77777777" w:rsidR="00EC7EEA" w:rsidRPr="00EC7EEA" w:rsidRDefault="00EC7EEA" w:rsidP="00EC7EEA">
      <w:pPr>
        <w:rPr>
          <w:lang w:val="en-GB"/>
        </w:rPr>
      </w:pPr>
    </w:p>
    <w:p w14:paraId="127C160B" w14:textId="77777777" w:rsidR="00EC7EEA" w:rsidRPr="00EC7EEA" w:rsidRDefault="00EC7EEA" w:rsidP="00EC7EEA">
      <w:pPr>
        <w:rPr>
          <w:lang w:val="en-GB"/>
        </w:rPr>
      </w:pPr>
    </w:p>
    <w:p w14:paraId="1D4FEAF0" w14:textId="77777777" w:rsidR="00EC7EEA" w:rsidRPr="00EC7EEA" w:rsidRDefault="00EC7EEA" w:rsidP="00EC7EEA">
      <w:pPr>
        <w:rPr>
          <w:lang w:val="en-GB"/>
        </w:rPr>
      </w:pPr>
    </w:p>
    <w:p w14:paraId="5084F0ED" w14:textId="77777777" w:rsidR="00EC7EEA" w:rsidRPr="00EC7EEA" w:rsidRDefault="00EC7EEA" w:rsidP="00EC7EEA">
      <w:pPr>
        <w:rPr>
          <w:lang w:val="en-GB"/>
        </w:rPr>
      </w:pPr>
    </w:p>
    <w:p w14:paraId="18D5EE34" w14:textId="77777777" w:rsidR="00EC7EEA" w:rsidRPr="00EC7EEA" w:rsidRDefault="00EC7EEA" w:rsidP="00EC7EEA">
      <w:pPr>
        <w:rPr>
          <w:lang w:val="en-GB"/>
        </w:rPr>
      </w:pPr>
    </w:p>
    <w:p w14:paraId="02BA201D" w14:textId="77777777" w:rsidR="00EC7EEA" w:rsidRPr="00EC7EEA" w:rsidRDefault="00EC7EEA" w:rsidP="00EC7EEA">
      <w:pPr>
        <w:rPr>
          <w:lang w:val="en-GB"/>
        </w:rPr>
      </w:pPr>
    </w:p>
    <w:p w14:paraId="63F255F9" w14:textId="77777777" w:rsidR="00EC7EEA" w:rsidRPr="00EC7EEA" w:rsidRDefault="00EC7EEA" w:rsidP="00EC7EEA">
      <w:pPr>
        <w:rPr>
          <w:lang w:val="en-GB"/>
        </w:rPr>
      </w:pPr>
    </w:p>
    <w:p w14:paraId="3CC106B4" w14:textId="77777777" w:rsidR="00EC7EEA" w:rsidRPr="00EC7EEA" w:rsidRDefault="00EC7EEA" w:rsidP="00EC7EEA">
      <w:pPr>
        <w:rPr>
          <w:lang w:val="en-GB"/>
        </w:rPr>
      </w:pPr>
    </w:p>
    <w:p w14:paraId="0F2EB961" w14:textId="77777777" w:rsidR="00EC7EEA" w:rsidRPr="00EC7EEA" w:rsidRDefault="00EC7EEA" w:rsidP="00EC7EEA">
      <w:pPr>
        <w:rPr>
          <w:lang w:val="en-GB"/>
        </w:rPr>
      </w:pPr>
    </w:p>
    <w:p w14:paraId="7030AB8A" w14:textId="77777777" w:rsidR="00EC7EEA" w:rsidRPr="00EC7EEA" w:rsidRDefault="00EC7EEA" w:rsidP="00EC7EEA">
      <w:pPr>
        <w:rPr>
          <w:lang w:val="en-GB"/>
        </w:rPr>
      </w:pPr>
    </w:p>
    <w:p w14:paraId="0BA87BB8" w14:textId="77777777" w:rsidR="00EC7EEA" w:rsidRPr="00EC7EEA" w:rsidRDefault="00EC7EEA" w:rsidP="00EC7EEA">
      <w:pPr>
        <w:rPr>
          <w:lang w:val="en-GB"/>
        </w:rPr>
      </w:pPr>
    </w:p>
    <w:p w14:paraId="43C5AA7C" w14:textId="77777777" w:rsidR="00EC7EEA" w:rsidRPr="00EC7EEA" w:rsidRDefault="00EC7EEA" w:rsidP="00EC7EEA">
      <w:pPr>
        <w:rPr>
          <w:lang w:val="en-GB"/>
        </w:rPr>
      </w:pPr>
    </w:p>
    <w:p w14:paraId="1AF5A264" w14:textId="77777777" w:rsidR="00EC7EEA" w:rsidRPr="00EC7EEA" w:rsidRDefault="00EC7EEA" w:rsidP="00EC7EEA">
      <w:pPr>
        <w:rPr>
          <w:lang w:val="en-GB"/>
        </w:rPr>
      </w:pPr>
    </w:p>
    <w:p w14:paraId="70EF9DE9" w14:textId="77777777" w:rsidR="00EC7EEA" w:rsidRPr="00EC7EEA" w:rsidRDefault="00EC7EEA" w:rsidP="00EC7EEA">
      <w:pPr>
        <w:rPr>
          <w:lang w:val="en-GB"/>
        </w:rPr>
      </w:pPr>
    </w:p>
    <w:p w14:paraId="4E317F71" w14:textId="77777777" w:rsidR="00EC7EEA" w:rsidRPr="00EC7EEA" w:rsidRDefault="00EC7EEA" w:rsidP="00EC7EEA">
      <w:pPr>
        <w:rPr>
          <w:lang w:val="en-GB"/>
        </w:rPr>
      </w:pPr>
    </w:p>
    <w:p w14:paraId="14C2D3CD" w14:textId="77777777" w:rsidR="00EC7EEA" w:rsidRPr="00EC7EEA" w:rsidRDefault="00EC7EEA" w:rsidP="00EC7EEA">
      <w:pPr>
        <w:rPr>
          <w:lang w:val="en-GB"/>
        </w:rPr>
      </w:pPr>
    </w:p>
    <w:p w14:paraId="7BA6254D" w14:textId="77777777" w:rsidR="00EC7EEA" w:rsidRPr="00EC7EEA" w:rsidRDefault="00EC7EEA" w:rsidP="00EC7EEA">
      <w:pPr>
        <w:rPr>
          <w:lang w:val="en-GB"/>
        </w:rPr>
      </w:pPr>
    </w:p>
    <w:p w14:paraId="374BC146" w14:textId="77777777" w:rsidR="00EC7EEA" w:rsidRPr="00EC7EEA" w:rsidRDefault="00EC7EEA" w:rsidP="00EC7EEA">
      <w:pPr>
        <w:rPr>
          <w:lang w:val="en-GB"/>
        </w:rPr>
      </w:pPr>
    </w:p>
    <w:p w14:paraId="3DB02C8E" w14:textId="77777777" w:rsidR="00EC7EEA" w:rsidRPr="00EC7EEA" w:rsidRDefault="00EC7EEA" w:rsidP="00EC7EEA">
      <w:pPr>
        <w:rPr>
          <w:lang w:val="en-GB"/>
        </w:rPr>
      </w:pPr>
    </w:p>
    <w:p w14:paraId="57D95711" w14:textId="77777777" w:rsidR="00EC7EEA" w:rsidRPr="00EC7EEA" w:rsidRDefault="00EC7EEA" w:rsidP="00EC7EEA">
      <w:pPr>
        <w:rPr>
          <w:lang w:val="en-GB"/>
        </w:rPr>
      </w:pPr>
    </w:p>
    <w:p w14:paraId="0F735087" w14:textId="2AAA06F3" w:rsidR="00CB26D9" w:rsidRPr="00CB26D9" w:rsidRDefault="00DD4E53" w:rsidP="00CB26D9">
      <w:pPr>
        <w:pStyle w:val="DOCUMENTSECTIONSUBTITLE"/>
        <w:ind w:left="0" w:firstLine="0"/>
        <w:rPr>
          <w:rFonts w:ascii="fashion fetish" w:eastAsia="fashion fetish" w:hAnsi="fashion fetish"/>
          <w:color w:val="E55E09"/>
        </w:rPr>
      </w:pPr>
      <w:r w:rsidRPr="00EC7EEA">
        <w:br w:type="page"/>
      </w:r>
      <w:bookmarkStart w:id="0" w:name="_Toc367961638"/>
      <w:bookmarkStart w:id="1" w:name="_Toc368036541"/>
      <w:r w:rsidR="00CB26D9" w:rsidRPr="00FC4C8F">
        <w:rPr>
          <w:rFonts w:ascii="fashion fetish" w:eastAsia="fashion fetish" w:hAnsi="fashion fetish"/>
          <w:color w:val="1800AD"/>
        </w:rPr>
        <w:lastRenderedPageBreak/>
        <w:t>Authors</w:t>
      </w:r>
      <w:bookmarkEnd w:id="0"/>
      <w:bookmarkEnd w:id="1"/>
    </w:p>
    <w:tbl>
      <w:tblPr>
        <w:tblW w:w="9072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000" w:firstRow="0" w:lastRow="0" w:firstColumn="0" w:lastColumn="0" w:noHBand="0" w:noVBand="0"/>
      </w:tblPr>
      <w:tblGrid>
        <w:gridCol w:w="2714"/>
        <w:gridCol w:w="1714"/>
        <w:gridCol w:w="4644"/>
      </w:tblGrid>
      <w:tr w:rsidR="00CB26D9" w14:paraId="3D6FD9BA" w14:textId="77777777" w:rsidTr="00A073DF">
        <w:trPr>
          <w:trHeight w:val="431"/>
        </w:trPr>
        <w:tc>
          <w:tcPr>
            <w:tcW w:w="2714" w:type="dxa"/>
            <w:shd w:val="clear" w:color="auto" w:fill="4656C1"/>
            <w:vAlign w:val="center"/>
          </w:tcPr>
          <w:p w14:paraId="55E4F1C8" w14:textId="77777777" w:rsidR="00CB26D9" w:rsidRDefault="00CB26D9" w:rsidP="00EB4E6A">
            <w:pPr>
              <w:rPr>
                <w:b/>
                <w:color w:val="FFFFFF"/>
              </w:rPr>
            </w:pPr>
            <w:r>
              <w:rPr>
                <w:b/>
                <w:color w:val="FFFFFF" w:themeColor="background1"/>
              </w:rPr>
              <w:t xml:space="preserve">Name and </w:t>
            </w:r>
            <w:proofErr w:type="spellStart"/>
            <w:r>
              <w:rPr>
                <w:b/>
                <w:color w:val="FFFFFF" w:themeColor="background1"/>
              </w:rPr>
              <w:t>surname</w:t>
            </w:r>
            <w:proofErr w:type="spellEnd"/>
          </w:p>
        </w:tc>
        <w:tc>
          <w:tcPr>
            <w:tcW w:w="1714" w:type="dxa"/>
            <w:shd w:val="clear" w:color="auto" w:fill="4656C1"/>
            <w:vAlign w:val="center"/>
          </w:tcPr>
          <w:p w14:paraId="4B1C5BF9" w14:textId="77777777" w:rsidR="00CB26D9" w:rsidRDefault="00CB26D9" w:rsidP="00EB4E6A">
            <w:pPr>
              <w:rPr>
                <w:b/>
                <w:color w:val="FFFFFF"/>
              </w:rPr>
            </w:pPr>
            <w:r>
              <w:rPr>
                <w:b/>
                <w:color w:val="FFFFFF" w:themeColor="background1"/>
              </w:rPr>
              <w:t xml:space="preserve">Partner </w:t>
            </w:r>
            <w:proofErr w:type="spellStart"/>
            <w:r>
              <w:rPr>
                <w:b/>
                <w:color w:val="FFFFFF" w:themeColor="background1"/>
              </w:rPr>
              <w:t>name</w:t>
            </w:r>
            <w:proofErr w:type="spellEnd"/>
          </w:p>
        </w:tc>
        <w:tc>
          <w:tcPr>
            <w:tcW w:w="4644" w:type="dxa"/>
            <w:shd w:val="clear" w:color="auto" w:fill="4656C1"/>
            <w:vAlign w:val="center"/>
          </w:tcPr>
          <w:p w14:paraId="1A0142E4" w14:textId="77777777" w:rsidR="00CB26D9" w:rsidRDefault="00CB26D9" w:rsidP="00EB4E6A">
            <w:pPr>
              <w:rPr>
                <w:b/>
                <w:color w:val="FFFFFF"/>
              </w:rPr>
            </w:pPr>
            <w:proofErr w:type="gramStart"/>
            <w:r>
              <w:rPr>
                <w:b/>
                <w:color w:val="FFFFFF" w:themeColor="background1"/>
              </w:rPr>
              <w:t>e-mail</w:t>
            </w:r>
            <w:proofErr w:type="gramEnd"/>
          </w:p>
        </w:tc>
      </w:tr>
      <w:tr w:rsidR="00CB26D9" w14:paraId="475B4463" w14:textId="77777777" w:rsidTr="00A073DF">
        <w:tc>
          <w:tcPr>
            <w:tcW w:w="2714" w:type="dxa"/>
            <w:shd w:val="clear" w:color="auto" w:fill="FFFFFF"/>
            <w:vAlign w:val="center"/>
          </w:tcPr>
          <w:p w14:paraId="0700978E" w14:textId="77777777" w:rsidR="00CB26D9" w:rsidRDefault="00CB26D9" w:rsidP="00EB4E6A"/>
        </w:tc>
        <w:tc>
          <w:tcPr>
            <w:tcW w:w="1714" w:type="dxa"/>
            <w:shd w:val="clear" w:color="auto" w:fill="FFFFFF"/>
            <w:vAlign w:val="center"/>
          </w:tcPr>
          <w:p w14:paraId="3CC2D40A" w14:textId="77777777" w:rsidR="00CB26D9" w:rsidRDefault="00CB26D9" w:rsidP="00EB4E6A"/>
        </w:tc>
        <w:tc>
          <w:tcPr>
            <w:tcW w:w="4644" w:type="dxa"/>
            <w:shd w:val="clear" w:color="auto" w:fill="FFFFFF"/>
            <w:vAlign w:val="center"/>
          </w:tcPr>
          <w:p w14:paraId="194D58FB" w14:textId="77777777" w:rsidR="00CB26D9" w:rsidRDefault="00CB26D9" w:rsidP="00EB4E6A"/>
        </w:tc>
      </w:tr>
      <w:tr w:rsidR="00CB26D9" w14:paraId="63E6ABA3" w14:textId="77777777" w:rsidTr="00A073DF">
        <w:tc>
          <w:tcPr>
            <w:tcW w:w="2714" w:type="dxa"/>
            <w:shd w:val="clear" w:color="auto" w:fill="FFFFFF"/>
            <w:vAlign w:val="center"/>
          </w:tcPr>
          <w:p w14:paraId="135B7471" w14:textId="77777777" w:rsidR="00CB26D9" w:rsidRDefault="00CB26D9" w:rsidP="00EB4E6A">
            <w:pPr>
              <w:rPr>
                <w:color w:val="FF0000"/>
              </w:rPr>
            </w:pPr>
          </w:p>
        </w:tc>
        <w:tc>
          <w:tcPr>
            <w:tcW w:w="1714" w:type="dxa"/>
            <w:shd w:val="clear" w:color="auto" w:fill="FFFFFF"/>
            <w:vAlign w:val="center"/>
          </w:tcPr>
          <w:p w14:paraId="368ECACC" w14:textId="77777777" w:rsidR="00CB26D9" w:rsidRDefault="00CB26D9" w:rsidP="00EB4E6A">
            <w:pPr>
              <w:rPr>
                <w:color w:val="FF0000"/>
              </w:rPr>
            </w:pPr>
          </w:p>
        </w:tc>
        <w:tc>
          <w:tcPr>
            <w:tcW w:w="4644" w:type="dxa"/>
            <w:shd w:val="clear" w:color="auto" w:fill="FFFFFF"/>
            <w:vAlign w:val="center"/>
          </w:tcPr>
          <w:p w14:paraId="1F06D358" w14:textId="77777777" w:rsidR="00CB26D9" w:rsidRDefault="00CB26D9" w:rsidP="00EB4E6A">
            <w:pPr>
              <w:rPr>
                <w:color w:val="FF0000"/>
              </w:rPr>
            </w:pPr>
          </w:p>
        </w:tc>
      </w:tr>
    </w:tbl>
    <w:p w14:paraId="23536FCC" w14:textId="77777777" w:rsidR="00CB26D9" w:rsidRDefault="00CB26D9" w:rsidP="00CB26D9">
      <w:bookmarkStart w:id="2" w:name="_Toc367961639"/>
      <w:bookmarkStart w:id="3" w:name="_Toc368036542"/>
    </w:p>
    <w:p w14:paraId="52F4A7F2" w14:textId="77777777" w:rsidR="00CB26D9" w:rsidRPr="00CD607B" w:rsidRDefault="00CB26D9" w:rsidP="00CB26D9">
      <w:pPr>
        <w:pStyle w:val="DOCUMENTSECTIONSUBTITLE"/>
        <w:rPr>
          <w:rFonts w:ascii="fashion fetish" w:eastAsia="fashion fetish" w:hAnsi="fashion fetish"/>
          <w:color w:val="1800AD"/>
        </w:rPr>
      </w:pPr>
      <w:r w:rsidRPr="00CD607B">
        <w:rPr>
          <w:rFonts w:ascii="fashion fetish" w:eastAsia="fashion fetish" w:hAnsi="fashion fetish"/>
          <w:color w:val="1800AD"/>
        </w:rPr>
        <w:t>History</w:t>
      </w:r>
      <w:bookmarkEnd w:id="2"/>
      <w:bookmarkEnd w:id="3"/>
    </w:p>
    <w:tbl>
      <w:tblPr>
        <w:tblpPr w:leftFromText="181" w:rightFromText="181" w:vertAnchor="text" w:horzAnchor="margin" w:tblpY="1"/>
        <w:tblW w:w="9072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000" w:firstRow="0" w:lastRow="0" w:firstColumn="0" w:lastColumn="0" w:noHBand="0" w:noVBand="0"/>
      </w:tblPr>
      <w:tblGrid>
        <w:gridCol w:w="1820"/>
        <w:gridCol w:w="1134"/>
        <w:gridCol w:w="3260"/>
        <w:gridCol w:w="2858"/>
      </w:tblGrid>
      <w:tr w:rsidR="00CB26D9" w14:paraId="0FB2F3B2" w14:textId="77777777" w:rsidTr="00A073DF">
        <w:trPr>
          <w:cantSplit/>
          <w:trHeight w:val="405"/>
        </w:trPr>
        <w:tc>
          <w:tcPr>
            <w:tcW w:w="1820" w:type="dxa"/>
            <w:shd w:val="clear" w:color="auto" w:fill="4656C1"/>
          </w:tcPr>
          <w:p w14:paraId="0EDBC9A8" w14:textId="77777777" w:rsidR="00CB26D9" w:rsidRDefault="00CB26D9" w:rsidP="00EB4E6A">
            <w:pPr>
              <w:rPr>
                <w:b/>
                <w:color w:val="FFFFFF"/>
              </w:rPr>
            </w:pPr>
            <w:r>
              <w:rPr>
                <w:b/>
                <w:color w:val="FFFFFF" w:themeColor="background1"/>
              </w:rPr>
              <w:t>Date</w:t>
            </w:r>
          </w:p>
        </w:tc>
        <w:tc>
          <w:tcPr>
            <w:tcW w:w="1134" w:type="dxa"/>
            <w:shd w:val="clear" w:color="auto" w:fill="4656C1"/>
          </w:tcPr>
          <w:p w14:paraId="20D3E43C" w14:textId="77777777" w:rsidR="00CB26D9" w:rsidRDefault="00CB26D9" w:rsidP="00EB4E6A">
            <w:pPr>
              <w:rPr>
                <w:b/>
                <w:color w:val="FFFFFF"/>
              </w:rPr>
            </w:pPr>
            <w:r>
              <w:rPr>
                <w:b/>
                <w:color w:val="FFFFFF" w:themeColor="background1"/>
              </w:rPr>
              <w:t>Version</w:t>
            </w:r>
          </w:p>
        </w:tc>
        <w:tc>
          <w:tcPr>
            <w:tcW w:w="3260" w:type="dxa"/>
            <w:shd w:val="clear" w:color="auto" w:fill="4656C1"/>
          </w:tcPr>
          <w:p w14:paraId="7BE7A018" w14:textId="77777777" w:rsidR="00CB26D9" w:rsidRDefault="00CB26D9" w:rsidP="00EB4E6A">
            <w:pPr>
              <w:rPr>
                <w:b/>
                <w:color w:val="FFFFFF"/>
              </w:rPr>
            </w:pPr>
            <w:r>
              <w:rPr>
                <w:b/>
                <w:color w:val="FFFFFF" w:themeColor="background1"/>
              </w:rPr>
              <w:t>Change</w:t>
            </w:r>
          </w:p>
        </w:tc>
        <w:tc>
          <w:tcPr>
            <w:tcW w:w="2858" w:type="dxa"/>
            <w:shd w:val="clear" w:color="auto" w:fill="4656C1"/>
          </w:tcPr>
          <w:p w14:paraId="7FF5B1CD" w14:textId="77777777" w:rsidR="00CB26D9" w:rsidRDefault="00CB26D9" w:rsidP="00EB4E6A">
            <w:pPr>
              <w:rPr>
                <w:b/>
                <w:color w:val="FFFFFF"/>
              </w:rPr>
            </w:pPr>
            <w:proofErr w:type="spellStart"/>
            <w:r>
              <w:rPr>
                <w:b/>
                <w:color w:val="FFFFFF" w:themeColor="background1"/>
              </w:rPr>
              <w:t>Authors</w:t>
            </w:r>
            <w:proofErr w:type="spellEnd"/>
          </w:p>
        </w:tc>
      </w:tr>
      <w:tr w:rsidR="00CB26D9" w14:paraId="4D9B5FFD" w14:textId="77777777" w:rsidTr="00A073DF">
        <w:trPr>
          <w:cantSplit/>
        </w:trPr>
        <w:tc>
          <w:tcPr>
            <w:tcW w:w="1820" w:type="dxa"/>
          </w:tcPr>
          <w:p w14:paraId="5F3BAEA2" w14:textId="77777777" w:rsidR="00CB26D9" w:rsidRDefault="00CB26D9" w:rsidP="00EB4E6A">
            <w:proofErr w:type="gramStart"/>
            <w:r>
              <w:t>dd</w:t>
            </w:r>
            <w:proofErr w:type="gramEnd"/>
            <w:r>
              <w:t>/mm/YYYY</w:t>
            </w:r>
          </w:p>
        </w:tc>
        <w:tc>
          <w:tcPr>
            <w:tcW w:w="1134" w:type="dxa"/>
          </w:tcPr>
          <w:p w14:paraId="0FA754D2" w14:textId="77777777" w:rsidR="00CB26D9" w:rsidRDefault="00CB26D9" w:rsidP="00EB4E6A">
            <w:r>
              <w:t>X.X</w:t>
            </w:r>
          </w:p>
        </w:tc>
        <w:tc>
          <w:tcPr>
            <w:tcW w:w="3260" w:type="dxa"/>
          </w:tcPr>
          <w:p w14:paraId="216DB935" w14:textId="77777777" w:rsidR="00CB26D9" w:rsidRDefault="00CB26D9" w:rsidP="00EB4E6A"/>
        </w:tc>
        <w:tc>
          <w:tcPr>
            <w:tcW w:w="2858" w:type="dxa"/>
          </w:tcPr>
          <w:p w14:paraId="0966F395" w14:textId="77777777" w:rsidR="00CB26D9" w:rsidRDefault="00CB26D9" w:rsidP="00EB4E6A"/>
        </w:tc>
      </w:tr>
      <w:tr w:rsidR="00CB26D9" w14:paraId="28E430CC" w14:textId="77777777" w:rsidTr="00A073DF">
        <w:trPr>
          <w:cantSplit/>
        </w:trPr>
        <w:tc>
          <w:tcPr>
            <w:tcW w:w="1820" w:type="dxa"/>
          </w:tcPr>
          <w:p w14:paraId="5CBE43FA" w14:textId="77777777" w:rsidR="00CB26D9" w:rsidRDefault="00CB26D9" w:rsidP="00EB4E6A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0A42AA36" w14:textId="77777777" w:rsidR="00CB26D9" w:rsidRDefault="00CB26D9" w:rsidP="00EB4E6A">
            <w:pPr>
              <w:rPr>
                <w:color w:val="FF0000"/>
              </w:rPr>
            </w:pPr>
          </w:p>
        </w:tc>
        <w:tc>
          <w:tcPr>
            <w:tcW w:w="3260" w:type="dxa"/>
          </w:tcPr>
          <w:p w14:paraId="3A888BAC" w14:textId="77777777" w:rsidR="00CB26D9" w:rsidRDefault="00CB26D9" w:rsidP="00EB4E6A">
            <w:pPr>
              <w:rPr>
                <w:color w:val="FF0000"/>
              </w:rPr>
            </w:pPr>
          </w:p>
        </w:tc>
        <w:tc>
          <w:tcPr>
            <w:tcW w:w="2858" w:type="dxa"/>
          </w:tcPr>
          <w:p w14:paraId="236305DA" w14:textId="77777777" w:rsidR="00CB26D9" w:rsidRDefault="00CB26D9" w:rsidP="00EB4E6A">
            <w:pPr>
              <w:rPr>
                <w:color w:val="FF0000"/>
              </w:rPr>
            </w:pPr>
          </w:p>
        </w:tc>
      </w:tr>
      <w:tr w:rsidR="00CB26D9" w14:paraId="1C8452FD" w14:textId="77777777" w:rsidTr="00A073DF">
        <w:trPr>
          <w:cantSplit/>
        </w:trPr>
        <w:tc>
          <w:tcPr>
            <w:tcW w:w="1820" w:type="dxa"/>
          </w:tcPr>
          <w:p w14:paraId="5530C937" w14:textId="77777777" w:rsidR="00CB26D9" w:rsidRDefault="00CB26D9" w:rsidP="00EB4E6A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4BA42B48" w14:textId="77777777" w:rsidR="00CB26D9" w:rsidRDefault="00CB26D9" w:rsidP="00EB4E6A">
            <w:pPr>
              <w:rPr>
                <w:color w:val="FF0000"/>
              </w:rPr>
            </w:pPr>
          </w:p>
        </w:tc>
        <w:tc>
          <w:tcPr>
            <w:tcW w:w="3260" w:type="dxa"/>
          </w:tcPr>
          <w:p w14:paraId="741D3D00" w14:textId="77777777" w:rsidR="00CB26D9" w:rsidRDefault="00CB26D9" w:rsidP="00EB4E6A">
            <w:pPr>
              <w:rPr>
                <w:color w:val="FF0000"/>
              </w:rPr>
            </w:pPr>
          </w:p>
        </w:tc>
        <w:tc>
          <w:tcPr>
            <w:tcW w:w="2858" w:type="dxa"/>
          </w:tcPr>
          <w:p w14:paraId="20BA0CA8" w14:textId="77777777" w:rsidR="00CB26D9" w:rsidRDefault="00CB26D9" w:rsidP="00EB4E6A">
            <w:pPr>
              <w:rPr>
                <w:color w:val="FF0000"/>
              </w:rPr>
            </w:pPr>
          </w:p>
        </w:tc>
      </w:tr>
      <w:tr w:rsidR="00CB26D9" w14:paraId="5A69D94A" w14:textId="77777777" w:rsidTr="00A073DF">
        <w:trPr>
          <w:cantSplit/>
        </w:trPr>
        <w:tc>
          <w:tcPr>
            <w:tcW w:w="1820" w:type="dxa"/>
          </w:tcPr>
          <w:p w14:paraId="1B70721A" w14:textId="77777777" w:rsidR="00CB26D9" w:rsidRDefault="00CB26D9" w:rsidP="00EB4E6A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43D62025" w14:textId="77777777" w:rsidR="00CB26D9" w:rsidRDefault="00CB26D9" w:rsidP="00EB4E6A"/>
        </w:tc>
        <w:tc>
          <w:tcPr>
            <w:tcW w:w="3260" w:type="dxa"/>
          </w:tcPr>
          <w:p w14:paraId="089BF6F9" w14:textId="77777777" w:rsidR="00CB26D9" w:rsidRDefault="00CB26D9" w:rsidP="00EB4E6A"/>
        </w:tc>
        <w:tc>
          <w:tcPr>
            <w:tcW w:w="2858" w:type="dxa"/>
          </w:tcPr>
          <w:p w14:paraId="625E6587" w14:textId="77777777" w:rsidR="00CB26D9" w:rsidRDefault="00CB26D9" w:rsidP="00EB4E6A"/>
        </w:tc>
      </w:tr>
    </w:tbl>
    <w:p w14:paraId="29C1BF48" w14:textId="77777777" w:rsidR="00CB26D9" w:rsidRDefault="00CB26D9" w:rsidP="00CB26D9"/>
    <w:p w14:paraId="08D3E701" w14:textId="77777777" w:rsidR="00CB26D9" w:rsidRPr="00CD607B" w:rsidRDefault="00CB26D9" w:rsidP="00CB26D9">
      <w:pPr>
        <w:pStyle w:val="DOCUMENTSECTIONSUBTITLE"/>
        <w:rPr>
          <w:rFonts w:ascii="fashion fetish" w:eastAsia="fashion fetish" w:hAnsi="fashion fetish"/>
          <w:color w:val="1800AD"/>
        </w:rPr>
      </w:pPr>
      <w:bookmarkStart w:id="4" w:name="_Toc367961640"/>
      <w:bookmarkStart w:id="5" w:name="_Toc368036543"/>
      <w:r w:rsidRPr="00CD607B">
        <w:rPr>
          <w:rFonts w:ascii="fashion fetish" w:eastAsia="fashion fetish" w:hAnsi="fashion fetish"/>
          <w:color w:val="1800AD"/>
        </w:rPr>
        <w:t>Key data</w:t>
      </w:r>
      <w:bookmarkEnd w:id="4"/>
      <w:bookmarkEnd w:id="5"/>
    </w:p>
    <w:tbl>
      <w:tblPr>
        <w:tblW w:w="9197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6650"/>
      </w:tblGrid>
      <w:tr w:rsidR="00CB26D9" w14:paraId="5FABCFFF" w14:textId="77777777" w:rsidTr="00A073DF">
        <w:tc>
          <w:tcPr>
            <w:tcW w:w="2547" w:type="dxa"/>
            <w:shd w:val="clear" w:color="auto" w:fill="4656C1"/>
          </w:tcPr>
          <w:p w14:paraId="4451CD88" w14:textId="77777777" w:rsidR="00CB26D9" w:rsidRDefault="00CB26D9" w:rsidP="00EB4E6A">
            <w:pPr>
              <w:rPr>
                <w:b/>
                <w:color w:val="FFFFFF"/>
              </w:rPr>
            </w:pPr>
            <w:r>
              <w:rPr>
                <w:b/>
                <w:color w:val="FFFFFF" w:themeColor="background1"/>
              </w:rPr>
              <w:t>Lead Editor</w:t>
            </w:r>
          </w:p>
        </w:tc>
        <w:tc>
          <w:tcPr>
            <w:tcW w:w="6650" w:type="dxa"/>
          </w:tcPr>
          <w:p w14:paraId="1146AEC7" w14:textId="77777777" w:rsidR="00CB26D9" w:rsidRDefault="00CB26D9" w:rsidP="00EB4E6A"/>
        </w:tc>
      </w:tr>
      <w:tr w:rsidR="00CB26D9" w14:paraId="59156532" w14:textId="77777777" w:rsidTr="00A073DF">
        <w:tc>
          <w:tcPr>
            <w:tcW w:w="2547" w:type="dxa"/>
            <w:shd w:val="clear" w:color="auto" w:fill="4656C1"/>
          </w:tcPr>
          <w:p w14:paraId="5D576352" w14:textId="77777777" w:rsidR="00CB26D9" w:rsidRDefault="00CB26D9" w:rsidP="00EB4E6A">
            <w:pPr>
              <w:rPr>
                <w:b/>
                <w:color w:val="FFFFFF"/>
              </w:rPr>
            </w:pPr>
            <w:proofErr w:type="spellStart"/>
            <w:r>
              <w:rPr>
                <w:b/>
                <w:color w:val="FFFFFF" w:themeColor="background1"/>
              </w:rPr>
              <w:t>Internal</w:t>
            </w:r>
            <w:proofErr w:type="spellEnd"/>
            <w:r>
              <w:rPr>
                <w:b/>
                <w:color w:val="FFFFFF" w:themeColor="background1"/>
              </w:rPr>
              <w:t xml:space="preserve"> </w:t>
            </w:r>
            <w:proofErr w:type="spellStart"/>
            <w:r>
              <w:rPr>
                <w:b/>
                <w:color w:val="FFFFFF" w:themeColor="background1"/>
              </w:rPr>
              <w:t>Reviewer</w:t>
            </w:r>
            <w:proofErr w:type="spellEnd"/>
            <w:r>
              <w:rPr>
                <w:b/>
                <w:color w:val="FFFFFF" w:themeColor="background1"/>
              </w:rPr>
              <w:t>(s)</w:t>
            </w:r>
          </w:p>
        </w:tc>
        <w:tc>
          <w:tcPr>
            <w:tcW w:w="6650" w:type="dxa"/>
          </w:tcPr>
          <w:p w14:paraId="7C8A1A06" w14:textId="77777777" w:rsidR="00CB26D9" w:rsidRDefault="00CB26D9" w:rsidP="00EB4E6A"/>
        </w:tc>
      </w:tr>
    </w:tbl>
    <w:p w14:paraId="24D8034F" w14:textId="77777777" w:rsidR="00CB26D9" w:rsidRDefault="00CB26D9" w:rsidP="00CB26D9"/>
    <w:p w14:paraId="0E03C6DE" w14:textId="77777777" w:rsidR="00CB26D9" w:rsidRDefault="00CB26D9" w:rsidP="00CB26D9">
      <w:bookmarkStart w:id="6" w:name="_Toc367961641"/>
      <w:bookmarkStart w:id="7" w:name="_Toc368036544"/>
    </w:p>
    <w:p w14:paraId="41F0EBF8" w14:textId="77777777" w:rsidR="00CB26D9" w:rsidRPr="00CD607B" w:rsidRDefault="00CB26D9" w:rsidP="00CB26D9">
      <w:pPr>
        <w:pStyle w:val="DOCUMENTSECTIONSUBTITLE"/>
        <w:rPr>
          <w:rFonts w:ascii="fashion fetish" w:eastAsia="fashion fetish" w:hAnsi="fashion fetish"/>
          <w:color w:val="1800AD"/>
        </w:rPr>
      </w:pPr>
      <w:r w:rsidRPr="00CD607B">
        <w:rPr>
          <w:rFonts w:ascii="fashion fetish" w:eastAsia="fashion fetish" w:hAnsi="fashion fetish"/>
          <w:color w:val="1800AD"/>
        </w:rPr>
        <w:t>Abstract</w:t>
      </w:r>
      <w:bookmarkEnd w:id="6"/>
      <w:bookmarkEnd w:id="7"/>
      <w:r w:rsidRPr="00CD607B">
        <w:rPr>
          <w:rFonts w:ascii="fashion fetish" w:eastAsia="fashion fetish" w:hAnsi="fashion fetish"/>
          <w:color w:val="1800AD"/>
        </w:rPr>
        <w:t xml:space="preserve"> </w:t>
      </w:r>
    </w:p>
    <w:p w14:paraId="52996135" w14:textId="77777777" w:rsidR="00CB26D9" w:rsidRDefault="00CB26D9" w:rsidP="00CB26D9">
      <w:r>
        <w:t xml:space="preserve">Type </w:t>
      </w:r>
      <w:proofErr w:type="spellStart"/>
      <w:r>
        <w:t>your</w:t>
      </w:r>
      <w:proofErr w:type="spellEnd"/>
      <w:r>
        <w:t xml:space="preserve"> abstract</w:t>
      </w:r>
    </w:p>
    <w:p w14:paraId="61331F78" w14:textId="77777777" w:rsidR="00CB26D9" w:rsidRDefault="00CB26D9" w:rsidP="00C82343">
      <w:pPr>
        <w:pStyle w:val="BULLETS"/>
        <w:numPr>
          <w:ilvl w:val="0"/>
          <w:numId w:val="0"/>
        </w:numPr>
      </w:pPr>
    </w:p>
    <w:p w14:paraId="4B6A8F40" w14:textId="4B54E900" w:rsidR="003540AC" w:rsidRDefault="003540AC" w:rsidP="003540AC">
      <w:pPr>
        <w:pStyle w:val="DOCUMENTSECTIONSUBTITLE"/>
        <w:spacing w:before="240"/>
        <w:ind w:left="0" w:firstLine="0"/>
        <w:rPr>
          <w:rFonts w:ascii="fashion fetish" w:eastAsia="fashion fetish" w:hAnsi="fashion fetish"/>
          <w:color w:val="1800AD"/>
        </w:rPr>
      </w:pPr>
      <w:r>
        <w:rPr>
          <w:rFonts w:ascii="fashion fetish" w:eastAsia="fashion fetish" w:hAnsi="fashion fetish"/>
          <w:color w:val="1800AD"/>
        </w:rPr>
        <w:t>Disclaimer</w:t>
      </w:r>
    </w:p>
    <w:p w14:paraId="6A071274" w14:textId="43F2345E" w:rsidR="003540AC" w:rsidRPr="003540AC" w:rsidRDefault="003540AC" w:rsidP="003540AC">
      <w:pPr>
        <w:rPr>
          <w:lang w:val="en-US"/>
        </w:rPr>
      </w:pPr>
      <w:r w:rsidRPr="003540AC">
        <w:rPr>
          <w:lang w:val="en-GB"/>
        </w:rPr>
        <w:t>Funded by the European Union</w:t>
      </w:r>
      <w:r>
        <w:rPr>
          <w:lang w:val="en-GB"/>
        </w:rPr>
        <w:t xml:space="preserve"> </w:t>
      </w:r>
      <w:r w:rsidRPr="003540AC">
        <w:rPr>
          <w:lang w:val="en-GB"/>
        </w:rPr>
        <w:t>and</w:t>
      </w:r>
      <w:r>
        <w:rPr>
          <w:lang w:val="en-GB"/>
        </w:rPr>
        <w:t xml:space="preserve"> the</w:t>
      </w:r>
      <w:r w:rsidRPr="003540AC">
        <w:rPr>
          <w:lang w:val="en-GB"/>
        </w:rPr>
        <w:t xml:space="preserve"> </w:t>
      </w:r>
      <w:r w:rsidRPr="003540AC">
        <w:rPr>
          <w:szCs w:val="20"/>
          <w:lang w:val="en-US"/>
        </w:rPr>
        <w:t xml:space="preserve">Swiss State Secretariat for Education, </w:t>
      </w:r>
      <w:proofErr w:type="gramStart"/>
      <w:r w:rsidRPr="003540AC">
        <w:rPr>
          <w:szCs w:val="20"/>
          <w:lang w:val="en-US"/>
        </w:rPr>
        <w:t>Research</w:t>
      </w:r>
      <w:proofErr w:type="gramEnd"/>
      <w:r w:rsidRPr="003540AC">
        <w:rPr>
          <w:szCs w:val="20"/>
          <w:lang w:val="en-US"/>
        </w:rPr>
        <w:t xml:space="preserve"> and Innovatio</w:t>
      </w:r>
      <w:r>
        <w:rPr>
          <w:szCs w:val="20"/>
          <w:lang w:val="en-US"/>
        </w:rPr>
        <w:t>n</w:t>
      </w:r>
      <w:r w:rsidRPr="003540AC">
        <w:rPr>
          <w:lang w:val="en-GB"/>
        </w:rPr>
        <w:t>. Views and opinions expressed are however those of the author(s) only and do not necessarily reflect those of the European Union or</w:t>
      </w:r>
      <w:r>
        <w:rPr>
          <w:lang w:val="en-GB"/>
        </w:rPr>
        <w:t xml:space="preserve"> the</w:t>
      </w:r>
      <w:r w:rsidRPr="003540AC">
        <w:rPr>
          <w:lang w:val="en-GB"/>
        </w:rPr>
        <w:t xml:space="preserve"> </w:t>
      </w:r>
      <w:r w:rsidRPr="003540AC">
        <w:rPr>
          <w:szCs w:val="20"/>
          <w:lang w:val="en-US"/>
        </w:rPr>
        <w:t xml:space="preserve">Swiss State Secretariat for Education, </w:t>
      </w:r>
      <w:proofErr w:type="gramStart"/>
      <w:r w:rsidRPr="003540AC">
        <w:rPr>
          <w:szCs w:val="20"/>
          <w:lang w:val="en-US"/>
        </w:rPr>
        <w:t>Research</w:t>
      </w:r>
      <w:proofErr w:type="gramEnd"/>
      <w:r w:rsidRPr="003540AC">
        <w:rPr>
          <w:szCs w:val="20"/>
          <w:lang w:val="en-US"/>
        </w:rPr>
        <w:t xml:space="preserve"> and Innovation</w:t>
      </w:r>
      <w:r>
        <w:rPr>
          <w:szCs w:val="20"/>
          <w:lang w:val="en-US"/>
        </w:rPr>
        <w:t xml:space="preserve">. </w:t>
      </w:r>
      <w:r w:rsidRPr="003540AC">
        <w:rPr>
          <w:lang w:val="en-GB"/>
        </w:rPr>
        <w:t xml:space="preserve">Neither the European Union nor </w:t>
      </w:r>
      <w:r>
        <w:rPr>
          <w:lang w:val="en-GB"/>
        </w:rPr>
        <w:t xml:space="preserve">the </w:t>
      </w:r>
      <w:r w:rsidRPr="003540AC">
        <w:rPr>
          <w:szCs w:val="20"/>
          <w:lang w:val="en-US"/>
        </w:rPr>
        <w:t xml:space="preserve">Swiss State Secretariat for Education, Research and Innovation </w:t>
      </w:r>
      <w:r w:rsidRPr="003540AC">
        <w:rPr>
          <w:lang w:val="en-GB"/>
        </w:rPr>
        <w:t>can be held responsible for them.</w:t>
      </w:r>
    </w:p>
    <w:p w14:paraId="014B2A0C" w14:textId="77777777" w:rsidR="00CB26D9" w:rsidRPr="00CD607B" w:rsidRDefault="00CB26D9" w:rsidP="00CB26D9">
      <w:pPr>
        <w:pStyle w:val="DOCUMENTSECTIONSUBTITLE"/>
        <w:spacing w:before="240"/>
        <w:ind w:left="0" w:firstLine="0"/>
        <w:rPr>
          <w:rFonts w:ascii="fashion fetish" w:eastAsia="fashion fetish" w:hAnsi="fashion fetish"/>
          <w:color w:val="1800AD"/>
        </w:rPr>
      </w:pPr>
      <w:r w:rsidRPr="00CD607B">
        <w:rPr>
          <w:rFonts w:ascii="fashion fetish" w:eastAsia="fashion fetish" w:hAnsi="fashion fetish"/>
          <w:color w:val="1800AD"/>
        </w:rPr>
        <w:t>Statement of originality</w:t>
      </w:r>
    </w:p>
    <w:p w14:paraId="3B98AD9B" w14:textId="6859BFA8" w:rsidR="00CB26D9" w:rsidRDefault="00CB26D9" w:rsidP="00CB26D9">
      <w:pPr>
        <w:rPr>
          <w:lang w:val="en-GB"/>
        </w:rPr>
      </w:pPr>
      <w:r w:rsidRPr="00CB26D9">
        <w:rPr>
          <w:lang w:val="en-GB"/>
        </w:rPr>
        <w:t xml:space="preserve">This deliverable contains original unpublished work except where clearly indicated otherwise. Acknowledgement of previously published material and of the work of others has been made through appropriate citation, </w:t>
      </w:r>
      <w:proofErr w:type="gramStart"/>
      <w:r w:rsidRPr="00CB26D9">
        <w:rPr>
          <w:lang w:val="en-GB"/>
        </w:rPr>
        <w:t>quotation</w:t>
      </w:r>
      <w:proofErr w:type="gramEnd"/>
      <w:r w:rsidRPr="00CB26D9">
        <w:rPr>
          <w:lang w:val="en-GB"/>
        </w:rPr>
        <w:t xml:space="preserve"> or both.</w:t>
      </w:r>
    </w:p>
    <w:p w14:paraId="237E373A" w14:textId="77777777" w:rsidR="00C82343" w:rsidRDefault="00C82343" w:rsidP="00CB26D9">
      <w:pPr>
        <w:rPr>
          <w:lang w:val="en-GB"/>
        </w:rPr>
      </w:pPr>
    </w:p>
    <w:p w14:paraId="426CD9A6" w14:textId="1DEB40C1" w:rsidR="003540AC" w:rsidRDefault="003540AC" w:rsidP="003540AC">
      <w:pPr>
        <w:rPr>
          <w:lang w:val="en-US"/>
        </w:rPr>
      </w:pPr>
      <w:r w:rsidRPr="00CF79BD">
        <w:rPr>
          <w:rFonts w:ascii="fashion fetish" w:eastAsia="fashion fetish" w:hAnsi="fashion fetish" w:cs="Arial"/>
          <w:b/>
          <w:color w:val="1800AD"/>
          <w:kern w:val="0"/>
          <w:sz w:val="40"/>
          <w:szCs w:val="40"/>
          <w:lang w:val="en-US"/>
          <w14:ligatures w14:val="none"/>
        </w:rPr>
        <w:lastRenderedPageBreak/>
        <w:t>Acknowledgement and Copyright Statement</w:t>
      </w:r>
    </w:p>
    <w:p w14:paraId="45767B49" w14:textId="132D7164" w:rsidR="003540AC" w:rsidRPr="003540AC" w:rsidRDefault="003540AC" w:rsidP="003540AC">
      <w:pPr>
        <w:rPr>
          <w:lang w:val="en-CH"/>
        </w:rPr>
      </w:pPr>
      <w:r w:rsidRPr="003540AC">
        <w:rPr>
          <w:lang w:val="en-US"/>
        </w:rPr>
        <w:t xml:space="preserve">This project has received funding from the European Union's Horizon Europe research and innovation </w:t>
      </w:r>
      <w:proofErr w:type="spellStart"/>
      <w:r w:rsidRPr="003540AC">
        <w:rPr>
          <w:lang w:val="en-US"/>
        </w:rPr>
        <w:t>programme</w:t>
      </w:r>
      <w:proofErr w:type="spellEnd"/>
      <w:r w:rsidRPr="003540AC">
        <w:rPr>
          <w:lang w:val="en-US"/>
        </w:rPr>
        <w:t xml:space="preserve"> under grant agreement N⁰ </w:t>
      </w:r>
      <w:r w:rsidRPr="003540AC">
        <w:rPr>
          <w:szCs w:val="20"/>
          <w:lang w:val="en-US"/>
        </w:rPr>
        <w:t>101225708</w:t>
      </w:r>
      <w:r w:rsidRPr="003540AC">
        <w:rPr>
          <w:lang w:val="en-US"/>
        </w:rPr>
        <w:t>.</w:t>
      </w:r>
      <w:r>
        <w:rPr>
          <w:lang w:val="en-CH"/>
        </w:rPr>
        <w:t xml:space="preserve"> </w:t>
      </w:r>
      <w:r w:rsidRPr="003540AC">
        <w:rPr>
          <w:lang w:val="en-US"/>
        </w:rPr>
        <w:t>The information contained in this report is subject to change without notice and should not be construed as a commitment by any members of the Q-</w:t>
      </w:r>
      <w:r>
        <w:rPr>
          <w:lang w:val="en-US"/>
        </w:rPr>
        <w:t>FENCE</w:t>
      </w:r>
      <w:r w:rsidRPr="003540AC">
        <w:rPr>
          <w:lang w:val="en-US"/>
        </w:rPr>
        <w:t xml:space="preserve"> Consortium. </w:t>
      </w:r>
      <w:r w:rsidRPr="00CF79BD">
        <w:rPr>
          <w:lang w:val="en-US"/>
        </w:rPr>
        <w:t>The information is provided without any warranty of any kind.</w:t>
      </w:r>
    </w:p>
    <w:p w14:paraId="6D64681F" w14:textId="35B25182" w:rsidR="003540AC" w:rsidRPr="003540AC" w:rsidRDefault="003540AC" w:rsidP="003540AC">
      <w:pPr>
        <w:rPr>
          <w:lang w:val="en-CH"/>
        </w:rPr>
      </w:pPr>
      <w:r w:rsidRPr="003540AC">
        <w:rPr>
          <w:lang w:val="en-US"/>
        </w:rPr>
        <w:t>This document may not be copied, reproduced, or modified in whole or in part for any purpose without written permission from the Q-</w:t>
      </w:r>
      <w:r>
        <w:rPr>
          <w:lang w:val="en-US"/>
        </w:rPr>
        <w:t>FENCE</w:t>
      </w:r>
      <w:r w:rsidRPr="003540AC">
        <w:rPr>
          <w:lang w:val="en-US"/>
        </w:rPr>
        <w:t xml:space="preserve"> Consortium. </w:t>
      </w:r>
      <w:r w:rsidRPr="00CF79BD">
        <w:rPr>
          <w:lang w:val="en-US"/>
        </w:rPr>
        <w:t>In addition to such written permission to copy, acknowledgement of the authors of the document and all applicable portions of the copyright notice must be clearly referenced.</w:t>
      </w:r>
    </w:p>
    <w:p w14:paraId="3FFB6DD7" w14:textId="0F6848E3" w:rsidR="003540AC" w:rsidRPr="003540AC" w:rsidRDefault="003540AC" w:rsidP="003540AC">
      <w:pPr>
        <w:rPr>
          <w:lang w:val="en-CH"/>
        </w:rPr>
      </w:pPr>
      <w:r w:rsidRPr="003540AC">
        <w:rPr>
          <w:lang w:val="en-US"/>
        </w:rPr>
        <w:t>© COPYRIGHT 2025 The Q-FENCE Consortium.</w:t>
      </w:r>
    </w:p>
    <w:p w14:paraId="2BB19F42" w14:textId="77777777" w:rsidR="003540AC" w:rsidRPr="003540AC" w:rsidRDefault="003540AC" w:rsidP="003540AC">
      <w:pPr>
        <w:rPr>
          <w:i/>
          <w:iCs/>
          <w:lang w:val="en-CH"/>
        </w:rPr>
      </w:pPr>
      <w:r w:rsidRPr="003540AC">
        <w:rPr>
          <w:i/>
          <w:iCs/>
          <w:lang w:val="en-US"/>
        </w:rPr>
        <w:t>All rights reserved.</w:t>
      </w:r>
    </w:p>
    <w:p w14:paraId="561A7BED" w14:textId="2C167A85" w:rsidR="00CB26D9" w:rsidRDefault="00CB26D9" w:rsidP="003540AC">
      <w:pPr>
        <w:pStyle w:val="BULLETS"/>
        <w:numPr>
          <w:ilvl w:val="0"/>
          <w:numId w:val="0"/>
        </w:numPr>
        <w:ind w:left="1077" w:hanging="360"/>
      </w:pPr>
      <w:r>
        <w:br w:type="page"/>
      </w:r>
    </w:p>
    <w:p w14:paraId="71BF96DC" w14:textId="7436AEFD" w:rsidR="00CB26D9" w:rsidRPr="00AC5381" w:rsidRDefault="00CB26D9" w:rsidP="00CD607B">
      <w:pPr>
        <w:pStyle w:val="L1HEADER"/>
      </w:pPr>
      <w:bookmarkStart w:id="8" w:name="_Toc202537219"/>
      <w:r w:rsidRPr="00AC5381">
        <w:lastRenderedPageBreak/>
        <w:t>Executive summary</w:t>
      </w:r>
      <w:bookmarkEnd w:id="8"/>
    </w:p>
    <w:p w14:paraId="70E426A1" w14:textId="77777777" w:rsidR="00CB26D9" w:rsidRDefault="00CB26D9">
      <w:pPr>
        <w:rPr>
          <w:rFonts w:ascii="fashion fetish" w:eastAsia="fashion fetish" w:hAnsi="fashion fetish" w:cs="Arial"/>
          <w:b/>
          <w:color w:val="E55E09"/>
          <w:kern w:val="0"/>
          <w:sz w:val="40"/>
          <w:szCs w:val="40"/>
          <w:lang w:val="en-GB"/>
          <w14:ligatures w14:val="none"/>
        </w:rPr>
      </w:pPr>
      <w:r w:rsidRPr="004658F3">
        <w:rPr>
          <w:rFonts w:ascii="fashion fetish" w:eastAsia="fashion fetish" w:hAnsi="fashion fetish"/>
          <w:color w:val="E55E09"/>
          <w:lang w:val="en-US"/>
        </w:rPr>
        <w:br w:type="page"/>
      </w:r>
    </w:p>
    <w:p w14:paraId="7BAADF1A" w14:textId="3095B3B8" w:rsidR="00CB26D9" w:rsidRPr="00CD607B" w:rsidRDefault="00CB26D9" w:rsidP="00CD607B">
      <w:pPr>
        <w:pStyle w:val="L1HEADER"/>
      </w:pPr>
      <w:bookmarkStart w:id="9" w:name="_Toc202537220"/>
      <w:r w:rsidRPr="00CD607B">
        <w:lastRenderedPageBreak/>
        <w:t>List of abbreviations</w:t>
      </w:r>
      <w:bookmarkEnd w:id="9"/>
    </w:p>
    <w:p w14:paraId="5A6F204A" w14:textId="77777777" w:rsidR="00CB26D9" w:rsidRPr="00CB26D9" w:rsidRDefault="00CB26D9" w:rsidP="00CB26D9">
      <w:pPr>
        <w:pStyle w:val="DOCUMENTSECTIONSUBTITLE"/>
        <w:spacing w:before="240"/>
        <w:ind w:left="0" w:firstLine="0"/>
        <w:rPr>
          <w:rFonts w:ascii="fashion fetish" w:eastAsia="fashion fetish" w:hAnsi="fashion fetish"/>
          <w:color w:val="E55E09"/>
        </w:rPr>
      </w:pPr>
    </w:p>
    <w:p w14:paraId="3005C4C0" w14:textId="77777777" w:rsidR="00CB26D9" w:rsidRDefault="00CB26D9" w:rsidP="00CB26D9">
      <w:pPr>
        <w:rPr>
          <w:lang w:val="en-GB"/>
        </w:rPr>
      </w:pPr>
    </w:p>
    <w:p w14:paraId="67351022" w14:textId="77777777" w:rsidR="00CB26D9" w:rsidRDefault="00CB26D9" w:rsidP="00CB26D9">
      <w:pPr>
        <w:rPr>
          <w:lang w:val="en-GB"/>
        </w:rPr>
      </w:pPr>
    </w:p>
    <w:p w14:paraId="42F2A176" w14:textId="77777777" w:rsidR="00CB26D9" w:rsidRDefault="00CB26D9" w:rsidP="00CB26D9">
      <w:pPr>
        <w:rPr>
          <w:lang w:val="en-GB"/>
        </w:rPr>
      </w:pPr>
    </w:p>
    <w:p w14:paraId="4C4B93C1" w14:textId="77777777" w:rsidR="00CB26D9" w:rsidRDefault="00CB26D9" w:rsidP="00CB26D9">
      <w:pPr>
        <w:rPr>
          <w:lang w:val="en-GB"/>
        </w:rPr>
      </w:pPr>
    </w:p>
    <w:p w14:paraId="0EACC4F8" w14:textId="77777777" w:rsidR="00CB26D9" w:rsidRDefault="00CB26D9" w:rsidP="00CB26D9">
      <w:pPr>
        <w:rPr>
          <w:lang w:val="en-GB"/>
        </w:rPr>
      </w:pPr>
    </w:p>
    <w:p w14:paraId="3106241C" w14:textId="77777777" w:rsidR="00CB26D9" w:rsidRDefault="00CB26D9" w:rsidP="00CB26D9">
      <w:pPr>
        <w:rPr>
          <w:lang w:val="en-GB"/>
        </w:rPr>
      </w:pPr>
    </w:p>
    <w:p w14:paraId="585BFC8E" w14:textId="77777777" w:rsidR="00CB26D9" w:rsidRDefault="00CB26D9" w:rsidP="00CB26D9">
      <w:pPr>
        <w:rPr>
          <w:lang w:val="en-GB"/>
        </w:rPr>
      </w:pPr>
    </w:p>
    <w:p w14:paraId="59038E59" w14:textId="77777777" w:rsidR="00CB26D9" w:rsidRDefault="00CB26D9" w:rsidP="00CB26D9">
      <w:pPr>
        <w:rPr>
          <w:lang w:val="en-GB"/>
        </w:rPr>
      </w:pPr>
    </w:p>
    <w:p w14:paraId="4F59B4FF" w14:textId="77777777" w:rsidR="00CB26D9" w:rsidRDefault="00CB26D9" w:rsidP="00CB26D9">
      <w:pPr>
        <w:rPr>
          <w:lang w:val="en-GB"/>
        </w:rPr>
      </w:pPr>
    </w:p>
    <w:p w14:paraId="6589308A" w14:textId="77777777" w:rsidR="00CB26D9" w:rsidRDefault="00CB26D9" w:rsidP="00CB26D9">
      <w:pPr>
        <w:rPr>
          <w:lang w:val="en-GB"/>
        </w:rPr>
      </w:pPr>
    </w:p>
    <w:p w14:paraId="46426712" w14:textId="77777777" w:rsidR="00CB26D9" w:rsidRDefault="00CB26D9" w:rsidP="00CB26D9">
      <w:pPr>
        <w:rPr>
          <w:lang w:val="en-GB"/>
        </w:rPr>
      </w:pPr>
    </w:p>
    <w:p w14:paraId="48359038" w14:textId="77777777" w:rsidR="00CB26D9" w:rsidRDefault="00CB26D9" w:rsidP="00CB26D9">
      <w:pPr>
        <w:rPr>
          <w:lang w:val="en-GB"/>
        </w:rPr>
      </w:pPr>
    </w:p>
    <w:p w14:paraId="47E46128" w14:textId="77777777" w:rsidR="00CB26D9" w:rsidRDefault="00CB26D9" w:rsidP="00CB26D9">
      <w:pPr>
        <w:rPr>
          <w:lang w:val="en-GB"/>
        </w:rPr>
      </w:pPr>
    </w:p>
    <w:p w14:paraId="2C1E5619" w14:textId="77777777" w:rsidR="00CB26D9" w:rsidRDefault="00CB26D9" w:rsidP="00CB26D9">
      <w:pPr>
        <w:rPr>
          <w:lang w:val="en-GB"/>
        </w:rPr>
      </w:pPr>
    </w:p>
    <w:p w14:paraId="1531A5CC" w14:textId="77777777" w:rsidR="00CB26D9" w:rsidRDefault="00CB26D9" w:rsidP="00CB26D9">
      <w:pPr>
        <w:rPr>
          <w:lang w:val="en-GB"/>
        </w:rPr>
      </w:pPr>
    </w:p>
    <w:p w14:paraId="4AE235CE" w14:textId="77777777" w:rsidR="00CB26D9" w:rsidRDefault="00CB26D9" w:rsidP="00CB26D9">
      <w:pPr>
        <w:rPr>
          <w:lang w:val="en-GB"/>
        </w:rPr>
      </w:pPr>
    </w:p>
    <w:p w14:paraId="4D1B4A48" w14:textId="77777777" w:rsidR="00CB26D9" w:rsidRPr="00CB26D9" w:rsidRDefault="00CB26D9" w:rsidP="00CB26D9">
      <w:pPr>
        <w:rPr>
          <w:lang w:val="en-GB"/>
        </w:rPr>
      </w:pPr>
    </w:p>
    <w:p w14:paraId="136E3789" w14:textId="6B48E355" w:rsidR="00CB26D9" w:rsidRPr="00CB26D9" w:rsidRDefault="00CB26D9">
      <w:pPr>
        <w:rPr>
          <w:lang w:val="en-US"/>
        </w:rPr>
      </w:pPr>
      <w:r w:rsidRPr="00CB26D9">
        <w:rPr>
          <w:b/>
          <w:bCs/>
          <w:color w:val="E55E09"/>
          <w:sz w:val="44"/>
          <w:szCs w:val="44"/>
          <w:lang w:val="en-GB"/>
        </w:rPr>
        <w:br w:type="page"/>
      </w:r>
    </w:p>
    <w:p w14:paraId="0A32D21C" w14:textId="4355D36D" w:rsidR="002B6116" w:rsidRPr="00CD607B" w:rsidRDefault="002B6116" w:rsidP="00C9052D">
      <w:pPr>
        <w:pStyle w:val="DOCUMENTSECTIONSUBTITLE"/>
        <w:spacing w:before="240"/>
        <w:ind w:left="0" w:firstLine="0"/>
        <w:rPr>
          <w:rFonts w:ascii="fashion fetish" w:eastAsia="fashion fetish" w:hAnsi="fashion fetish"/>
          <w:color w:val="1800AD"/>
        </w:rPr>
      </w:pPr>
      <w:r w:rsidRPr="00CD607B">
        <w:rPr>
          <w:rFonts w:ascii="fashion fetish" w:eastAsia="fashion fetish" w:hAnsi="fashion fetish"/>
          <w:color w:val="1800AD"/>
        </w:rPr>
        <w:lastRenderedPageBreak/>
        <w:t>Table of contents</w:t>
      </w:r>
    </w:p>
    <w:p w14:paraId="4A800A29" w14:textId="1B0CE357" w:rsidR="0041601F" w:rsidRDefault="002B6116">
      <w:pPr>
        <w:pStyle w:val="TOC1"/>
        <w:tabs>
          <w:tab w:val="right" w:leader="dot" w:pos="9062"/>
        </w:tabs>
        <w:rPr>
          <w:rFonts w:eastAsiaTheme="minorEastAsia"/>
          <w:noProof/>
          <w:szCs w:val="24"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TOC \o "1-5" \h \z \t "L1 HEADER;1;L2 HEADER;2;L3 HEADER;3;L4 HEADER;4;L5 HEADER;5" </w:instrText>
      </w:r>
      <w:r>
        <w:rPr>
          <w:lang w:val="en-US"/>
        </w:rPr>
        <w:fldChar w:fldCharType="separate"/>
      </w:r>
      <w:hyperlink w:anchor="_Toc202537219" w:history="1">
        <w:r w:rsidR="0041601F" w:rsidRPr="00B27008">
          <w:rPr>
            <w:rStyle w:val="Hyperlink"/>
            <w:noProof/>
          </w:rPr>
          <w:t>Executive summary</w:t>
        </w:r>
        <w:r w:rsidR="0041601F">
          <w:rPr>
            <w:noProof/>
            <w:webHidden/>
          </w:rPr>
          <w:tab/>
        </w:r>
        <w:r w:rsidR="0041601F">
          <w:rPr>
            <w:noProof/>
            <w:webHidden/>
          </w:rPr>
          <w:fldChar w:fldCharType="begin"/>
        </w:r>
        <w:r w:rsidR="0041601F">
          <w:rPr>
            <w:noProof/>
            <w:webHidden/>
          </w:rPr>
          <w:instrText xml:space="preserve"> PAGEREF _Toc202537219 \h </w:instrText>
        </w:r>
        <w:r w:rsidR="0041601F">
          <w:rPr>
            <w:noProof/>
            <w:webHidden/>
          </w:rPr>
        </w:r>
        <w:r w:rsidR="0041601F">
          <w:rPr>
            <w:noProof/>
            <w:webHidden/>
          </w:rPr>
          <w:fldChar w:fldCharType="separate"/>
        </w:r>
        <w:r w:rsidR="0041601F">
          <w:rPr>
            <w:noProof/>
            <w:webHidden/>
          </w:rPr>
          <w:t>3</w:t>
        </w:r>
        <w:r w:rsidR="0041601F">
          <w:rPr>
            <w:noProof/>
            <w:webHidden/>
          </w:rPr>
          <w:fldChar w:fldCharType="end"/>
        </w:r>
      </w:hyperlink>
    </w:p>
    <w:p w14:paraId="2D12A887" w14:textId="66743589" w:rsidR="0041601F" w:rsidRDefault="0041601F">
      <w:pPr>
        <w:pStyle w:val="TOC1"/>
        <w:tabs>
          <w:tab w:val="right" w:leader="dot" w:pos="9062"/>
        </w:tabs>
        <w:rPr>
          <w:rFonts w:eastAsiaTheme="minorEastAsia"/>
          <w:noProof/>
          <w:szCs w:val="24"/>
        </w:rPr>
      </w:pPr>
      <w:hyperlink w:anchor="_Toc202537220" w:history="1">
        <w:r w:rsidRPr="00B27008">
          <w:rPr>
            <w:rStyle w:val="Hyperlink"/>
            <w:noProof/>
          </w:rPr>
          <w:t>List of abbreviations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_Toc202537220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FD81085" w14:textId="359B2338" w:rsidR="0041601F" w:rsidRDefault="0041601F">
      <w:pPr>
        <w:pStyle w:val="TOC1"/>
        <w:tabs>
          <w:tab w:val="right" w:leader="dot" w:pos="9062"/>
        </w:tabs>
        <w:rPr>
          <w:rFonts w:eastAsiaTheme="minorEastAsia"/>
          <w:noProof/>
          <w:szCs w:val="24"/>
        </w:rPr>
      </w:pPr>
      <w:hyperlink w:anchor="_Toc202537221" w:history="1">
        <w:r w:rsidRPr="00B27008">
          <w:rPr>
            <w:rStyle w:val="Hyperlink"/>
            <w:noProof/>
          </w:rPr>
          <w:t>List of Tables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_Toc202537221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EFE911C" w14:textId="54A7E920" w:rsidR="0041601F" w:rsidRDefault="0041601F">
      <w:pPr>
        <w:pStyle w:val="TOC1"/>
        <w:tabs>
          <w:tab w:val="right" w:leader="dot" w:pos="9062"/>
        </w:tabs>
        <w:rPr>
          <w:rFonts w:eastAsiaTheme="minorEastAsia"/>
          <w:noProof/>
          <w:szCs w:val="24"/>
        </w:rPr>
      </w:pPr>
      <w:hyperlink w:anchor="_Toc202537222" w:history="1">
        <w:r w:rsidRPr="00B27008">
          <w:rPr>
            <w:rStyle w:val="Hyperlink"/>
            <w:noProof/>
          </w:rPr>
          <w:t>List of Figures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_Toc202537222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711D45C" w14:textId="576A2BAC" w:rsidR="0041601F" w:rsidRDefault="0041601F">
      <w:pPr>
        <w:pStyle w:val="TOC1"/>
        <w:tabs>
          <w:tab w:val="left" w:pos="440"/>
          <w:tab w:val="right" w:leader="dot" w:pos="9062"/>
        </w:tabs>
        <w:rPr>
          <w:rFonts w:eastAsiaTheme="minorEastAsia"/>
          <w:noProof/>
          <w:szCs w:val="24"/>
        </w:rPr>
      </w:pPr>
      <w:hyperlink w:anchor="_Toc202537223" w:history="1">
        <w:r w:rsidRPr="00B27008">
          <w:rPr>
            <w:rStyle w:val="Hyperlink"/>
            <w:noProof/>
          </w:rPr>
          <w:t>1</w:t>
        </w:r>
        <w:r>
          <w:rPr>
            <w:rFonts w:eastAsiaTheme="minorEastAsia"/>
            <w:noProof/>
            <w:szCs w:val="24"/>
          </w:rPr>
          <w:tab/>
        </w:r>
        <w:r w:rsidRPr="00B27008">
          <w:rPr>
            <w:rStyle w:val="Hyperlink"/>
            <w:noProof/>
          </w:rPr>
          <w:t>Header Level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_Toc202537223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20CAA8F" w14:textId="511275C0" w:rsidR="0041601F" w:rsidRDefault="0041601F">
      <w:pPr>
        <w:pStyle w:val="TOC2"/>
        <w:tabs>
          <w:tab w:val="left" w:pos="880"/>
          <w:tab w:val="right" w:leader="dot" w:pos="9062"/>
        </w:tabs>
        <w:rPr>
          <w:rFonts w:eastAsiaTheme="minorEastAsia"/>
          <w:noProof/>
          <w:szCs w:val="24"/>
        </w:rPr>
      </w:pPr>
      <w:hyperlink w:anchor="_Toc202537224" w:history="1">
        <w:r w:rsidRPr="00B27008">
          <w:rPr>
            <w:rStyle w:val="Hyperlink"/>
            <w:noProof/>
          </w:rPr>
          <w:t>1.1</w:t>
        </w:r>
        <w:r>
          <w:rPr>
            <w:rFonts w:eastAsiaTheme="minorEastAsia"/>
            <w:noProof/>
            <w:szCs w:val="24"/>
          </w:rPr>
          <w:tab/>
        </w:r>
        <w:r w:rsidRPr="00B27008">
          <w:rPr>
            <w:rStyle w:val="Hyperlink"/>
            <w:noProof/>
          </w:rPr>
          <w:t>Header Level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_Toc202537224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AF80153" w14:textId="39145A07" w:rsidR="0041601F" w:rsidRDefault="0041601F">
      <w:pPr>
        <w:pStyle w:val="TOC3"/>
        <w:tabs>
          <w:tab w:val="left" w:pos="1200"/>
          <w:tab w:val="right" w:leader="dot" w:pos="9062"/>
        </w:tabs>
        <w:rPr>
          <w:rFonts w:eastAsiaTheme="minorEastAsia"/>
          <w:noProof/>
          <w:szCs w:val="24"/>
        </w:rPr>
      </w:pPr>
      <w:hyperlink w:anchor="_Toc202537225" w:history="1">
        <w:r w:rsidRPr="00B27008">
          <w:rPr>
            <w:rStyle w:val="Hyperlink"/>
            <w:noProof/>
          </w:rPr>
          <w:t>1.1.1</w:t>
        </w:r>
        <w:r>
          <w:rPr>
            <w:rFonts w:eastAsiaTheme="minorEastAsia"/>
            <w:noProof/>
            <w:szCs w:val="24"/>
          </w:rPr>
          <w:tab/>
        </w:r>
        <w:r w:rsidRPr="00B27008">
          <w:rPr>
            <w:rStyle w:val="Hyperlink"/>
            <w:noProof/>
          </w:rPr>
          <w:t>Header Level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_Toc202537225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7578AAC" w14:textId="7DFAAAC9" w:rsidR="0041601F" w:rsidRDefault="0041601F">
      <w:pPr>
        <w:pStyle w:val="TOC4"/>
        <w:tabs>
          <w:tab w:val="left" w:pos="1680"/>
          <w:tab w:val="right" w:leader="dot" w:pos="9062"/>
        </w:tabs>
        <w:rPr>
          <w:rFonts w:eastAsiaTheme="minorEastAsia"/>
          <w:noProof/>
          <w:szCs w:val="24"/>
        </w:rPr>
      </w:pPr>
      <w:hyperlink w:anchor="_Toc202537226" w:history="1">
        <w:r w:rsidRPr="00B27008">
          <w:rPr>
            <w:rStyle w:val="Hyperlink"/>
            <w:noProof/>
          </w:rPr>
          <w:t>1.1.1.1</w:t>
        </w:r>
        <w:r>
          <w:rPr>
            <w:rFonts w:eastAsiaTheme="minorEastAsia"/>
            <w:noProof/>
            <w:szCs w:val="24"/>
          </w:rPr>
          <w:tab/>
        </w:r>
        <w:r w:rsidRPr="00B27008">
          <w:rPr>
            <w:rStyle w:val="Hyperlink"/>
            <w:noProof/>
          </w:rPr>
          <w:t>Header Level 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_Toc202537226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46FA0D5" w14:textId="2F6BDC4D" w:rsidR="0041601F" w:rsidRDefault="0041601F">
      <w:pPr>
        <w:pStyle w:val="TOC5"/>
        <w:tabs>
          <w:tab w:val="right" w:leader="dot" w:pos="9062"/>
        </w:tabs>
        <w:rPr>
          <w:rFonts w:eastAsiaTheme="minorEastAsia"/>
          <w:noProof/>
          <w:szCs w:val="24"/>
        </w:rPr>
      </w:pPr>
      <w:hyperlink w:anchor="_Toc202537227" w:history="1">
        <w:r w:rsidRPr="00B27008">
          <w:rPr>
            <w:rStyle w:val="Hyperlink"/>
            <w:noProof/>
          </w:rPr>
          <w:t>Header Level 5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_Toc202537227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979D5A3" w14:textId="1026AF25" w:rsidR="0041601F" w:rsidRDefault="0041601F">
      <w:pPr>
        <w:pStyle w:val="TOC1"/>
        <w:tabs>
          <w:tab w:val="left" w:pos="440"/>
          <w:tab w:val="right" w:leader="dot" w:pos="9062"/>
        </w:tabs>
        <w:rPr>
          <w:rFonts w:eastAsiaTheme="minorEastAsia"/>
          <w:noProof/>
          <w:szCs w:val="24"/>
        </w:rPr>
      </w:pPr>
      <w:hyperlink w:anchor="_Toc202537228" w:history="1">
        <w:r w:rsidRPr="00B27008">
          <w:rPr>
            <w:rStyle w:val="Hyperlink"/>
            <w:noProof/>
            <w:lang w:val="en-GB"/>
          </w:rPr>
          <w:t>2</w:t>
        </w:r>
        <w:r>
          <w:rPr>
            <w:rFonts w:eastAsiaTheme="minorEastAsia"/>
            <w:noProof/>
            <w:szCs w:val="24"/>
          </w:rPr>
          <w:tab/>
        </w:r>
        <w:r w:rsidRPr="00B27008">
          <w:rPr>
            <w:rStyle w:val="Hyperlink"/>
            <w:noProof/>
          </w:rPr>
          <w:t>Appendix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_Toc202537228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20581EB" w14:textId="78656A33" w:rsidR="0041601F" w:rsidRDefault="0041601F">
      <w:pPr>
        <w:pStyle w:val="TOC2"/>
        <w:tabs>
          <w:tab w:val="left" w:pos="880"/>
          <w:tab w:val="right" w:leader="dot" w:pos="9062"/>
        </w:tabs>
        <w:rPr>
          <w:rFonts w:eastAsiaTheme="minorEastAsia"/>
          <w:noProof/>
          <w:szCs w:val="24"/>
        </w:rPr>
      </w:pPr>
      <w:hyperlink w:anchor="_Toc202537229" w:history="1">
        <w:r w:rsidRPr="00B27008">
          <w:rPr>
            <w:rStyle w:val="Hyperlink"/>
            <w:noProof/>
          </w:rPr>
          <w:t>2.2</w:t>
        </w:r>
        <w:r>
          <w:rPr>
            <w:rFonts w:eastAsiaTheme="minorEastAsia"/>
            <w:noProof/>
            <w:szCs w:val="24"/>
          </w:rPr>
          <w:tab/>
        </w:r>
        <w:r w:rsidRPr="00B27008">
          <w:rPr>
            <w:rStyle w:val="Hyperlink"/>
            <w:noProof/>
          </w:rPr>
          <w:t>Resource 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_Toc202537229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855D496" w14:textId="7C6D21ED" w:rsidR="0041601F" w:rsidRDefault="0041601F">
      <w:pPr>
        <w:pStyle w:val="TOC3"/>
        <w:tabs>
          <w:tab w:val="left" w:pos="1200"/>
          <w:tab w:val="right" w:leader="dot" w:pos="9062"/>
        </w:tabs>
        <w:rPr>
          <w:rFonts w:eastAsiaTheme="minorEastAsia"/>
          <w:noProof/>
          <w:szCs w:val="24"/>
        </w:rPr>
      </w:pPr>
      <w:hyperlink w:anchor="_Toc202537230" w:history="1">
        <w:r w:rsidRPr="00B27008">
          <w:rPr>
            <w:rStyle w:val="Hyperlink"/>
            <w:noProof/>
          </w:rPr>
          <w:t>2.2.1</w:t>
        </w:r>
        <w:r>
          <w:rPr>
            <w:rFonts w:eastAsiaTheme="minorEastAsia"/>
            <w:noProof/>
            <w:szCs w:val="24"/>
          </w:rPr>
          <w:tab/>
        </w:r>
        <w:r w:rsidRPr="00B27008">
          <w:rPr>
            <w:rStyle w:val="Hyperlink"/>
            <w:noProof/>
          </w:rPr>
          <w:t>Resource A.1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_Toc202537230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FC94B85" w14:textId="0E907900" w:rsidR="0041601F" w:rsidRDefault="0041601F">
      <w:pPr>
        <w:pStyle w:val="TOC2"/>
        <w:tabs>
          <w:tab w:val="left" w:pos="880"/>
          <w:tab w:val="right" w:leader="dot" w:pos="9062"/>
        </w:tabs>
        <w:rPr>
          <w:rFonts w:eastAsiaTheme="minorEastAsia"/>
          <w:noProof/>
          <w:szCs w:val="24"/>
        </w:rPr>
      </w:pPr>
      <w:hyperlink w:anchor="_Toc202537231" w:history="1">
        <w:r w:rsidRPr="00B27008">
          <w:rPr>
            <w:rStyle w:val="Hyperlink"/>
            <w:noProof/>
          </w:rPr>
          <w:t>2.3</w:t>
        </w:r>
        <w:r>
          <w:rPr>
            <w:rFonts w:eastAsiaTheme="minorEastAsia"/>
            <w:noProof/>
            <w:szCs w:val="24"/>
          </w:rPr>
          <w:tab/>
        </w:r>
        <w:r w:rsidRPr="00B27008">
          <w:rPr>
            <w:rStyle w:val="Hyperlink"/>
            <w:noProof/>
          </w:rPr>
          <w:t>Resource B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_Toc202537231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862FCAB" w14:textId="31A4D267" w:rsidR="0041601F" w:rsidRDefault="0041601F">
      <w:pPr>
        <w:pStyle w:val="TOC2"/>
        <w:tabs>
          <w:tab w:val="left" w:pos="880"/>
          <w:tab w:val="right" w:leader="dot" w:pos="9062"/>
        </w:tabs>
        <w:rPr>
          <w:rFonts w:eastAsiaTheme="minorEastAsia"/>
          <w:noProof/>
          <w:szCs w:val="24"/>
        </w:rPr>
      </w:pPr>
      <w:hyperlink w:anchor="_Toc202537232" w:history="1">
        <w:r w:rsidRPr="00B27008">
          <w:rPr>
            <w:rStyle w:val="Hyperlink"/>
            <w:noProof/>
          </w:rPr>
          <w:t>2.4</w:t>
        </w:r>
        <w:r>
          <w:rPr>
            <w:rFonts w:eastAsiaTheme="minorEastAsia"/>
            <w:noProof/>
            <w:szCs w:val="24"/>
          </w:rPr>
          <w:tab/>
        </w:r>
        <w:r w:rsidRPr="00B27008">
          <w:rPr>
            <w:rStyle w:val="Hyperlink"/>
            <w:noProof/>
          </w:rPr>
          <w:t>Resource 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_Toc202537232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ECBA44B" w14:textId="5883ED4F" w:rsidR="008805F0" w:rsidRDefault="002B6116" w:rsidP="00CB26D9">
      <w:pPr>
        <w:rPr>
          <w:lang w:val="en-US"/>
        </w:rPr>
      </w:pPr>
      <w:r>
        <w:rPr>
          <w:lang w:val="en-US"/>
        </w:rPr>
        <w:fldChar w:fldCharType="end"/>
      </w:r>
    </w:p>
    <w:p w14:paraId="0944C0F3" w14:textId="77777777" w:rsidR="008805F0" w:rsidRDefault="008805F0" w:rsidP="00CD607B">
      <w:pPr>
        <w:pStyle w:val="L1HEADER"/>
      </w:pPr>
      <w:bookmarkStart w:id="10" w:name="_Toc202537221"/>
      <w:r w:rsidRPr="00AC5381">
        <w:t>List of Tables</w:t>
      </w:r>
      <w:bookmarkEnd w:id="10"/>
    </w:p>
    <w:p w14:paraId="4B7D6D8F" w14:textId="3847ED12" w:rsidR="0041601F" w:rsidRDefault="0041601F">
      <w:pPr>
        <w:pStyle w:val="TableofFigures"/>
        <w:tabs>
          <w:tab w:val="right" w:leader="dot" w:pos="9062"/>
        </w:tabs>
        <w:rPr>
          <w:rFonts w:eastAsiaTheme="minorEastAsia"/>
          <w:noProof/>
          <w:szCs w:val="24"/>
        </w:rPr>
      </w:pPr>
      <w:r>
        <w:rPr>
          <w:sz w:val="24"/>
        </w:rPr>
        <w:fldChar w:fldCharType="begin"/>
      </w:r>
      <w:r>
        <w:instrText xml:space="preserve"> TOC \h \z \c "Table" </w:instrText>
      </w:r>
      <w:r>
        <w:rPr>
          <w:sz w:val="24"/>
        </w:rPr>
        <w:fldChar w:fldCharType="separate"/>
      </w:r>
      <w:hyperlink w:anchor="_Toc202537274" w:history="1">
        <w:r w:rsidRPr="00167252">
          <w:rPr>
            <w:rStyle w:val="Hyperlink"/>
            <w:noProof/>
          </w:rPr>
          <w:t>Table 1 – Insert title here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_Toc202537274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1D6CAC0" w14:textId="25E0D194" w:rsidR="0041601F" w:rsidRPr="00AC5381" w:rsidRDefault="0041601F" w:rsidP="00CD607B">
      <w:pPr>
        <w:pStyle w:val="L1HEADER"/>
      </w:pPr>
      <w:r>
        <w:fldChar w:fldCharType="end"/>
      </w:r>
    </w:p>
    <w:p w14:paraId="15FB9ABB" w14:textId="77777777" w:rsidR="00C417D2" w:rsidRPr="00AC5381" w:rsidRDefault="008805F0" w:rsidP="00CD607B">
      <w:pPr>
        <w:pStyle w:val="L1HEADER"/>
      </w:pPr>
      <w:bookmarkStart w:id="11" w:name="_Toc202537222"/>
      <w:r w:rsidRPr="00AC5381">
        <w:t>List of Figures</w:t>
      </w:r>
      <w:bookmarkEnd w:id="11"/>
    </w:p>
    <w:p w14:paraId="02C32DD8" w14:textId="6C438E3E" w:rsidR="00C30568" w:rsidRDefault="00C417D2">
      <w:pPr>
        <w:pStyle w:val="TableofFigures"/>
        <w:tabs>
          <w:tab w:val="right" w:leader="dot" w:pos="9062"/>
        </w:tabs>
        <w:rPr>
          <w:rFonts w:eastAsiaTheme="minorEastAsia"/>
          <w:noProof/>
          <w:szCs w:val="24"/>
        </w:rPr>
      </w:pPr>
      <w:r>
        <w:rPr>
          <w:rFonts w:eastAsiaTheme="minorEastAsia"/>
          <w:b/>
          <w:color w:val="E55E09"/>
          <w:kern w:val="0"/>
          <w:sz w:val="44"/>
          <w:szCs w:val="44"/>
          <w:lang w:val="en-GB"/>
          <w14:ligatures w14:val="none"/>
        </w:rPr>
        <w:fldChar w:fldCharType="begin"/>
      </w:r>
      <w:r>
        <w:rPr>
          <w:rFonts w:eastAsiaTheme="minorEastAsia"/>
          <w:b/>
          <w:color w:val="E55E09"/>
          <w:kern w:val="0"/>
          <w:sz w:val="44"/>
          <w:szCs w:val="44"/>
          <w:lang w:val="en-GB"/>
          <w14:ligatures w14:val="none"/>
        </w:rPr>
        <w:instrText xml:space="preserve"> TOC \h \z \c "Figure" </w:instrText>
      </w:r>
      <w:r>
        <w:rPr>
          <w:rFonts w:eastAsiaTheme="minorEastAsia"/>
          <w:b/>
          <w:color w:val="E55E09"/>
          <w:kern w:val="0"/>
          <w:sz w:val="44"/>
          <w:szCs w:val="44"/>
          <w:lang w:val="en-GB"/>
          <w14:ligatures w14:val="none"/>
        </w:rPr>
        <w:fldChar w:fldCharType="separate"/>
      </w:r>
      <w:hyperlink w:anchor="_Toc190776435" w:history="1">
        <w:r w:rsidR="00C30568" w:rsidRPr="00012B3F">
          <w:rPr>
            <w:rStyle w:val="Hyperlink"/>
            <w:noProof/>
          </w:rPr>
          <w:t>Figure 1 – Insert title here</w:t>
        </w:r>
        <w:r w:rsidR="00C30568">
          <w:rPr>
            <w:noProof/>
            <w:webHidden/>
          </w:rPr>
          <w:tab/>
        </w:r>
        <w:r w:rsidR="00C30568">
          <w:rPr>
            <w:noProof/>
            <w:webHidden/>
          </w:rPr>
          <w:fldChar w:fldCharType="begin"/>
        </w:r>
        <w:r w:rsidR="00C30568">
          <w:rPr>
            <w:noProof/>
            <w:webHidden/>
          </w:rPr>
          <w:instrText xml:space="preserve"> PAGEREF _Toc190776435 \h </w:instrText>
        </w:r>
        <w:r w:rsidR="00C30568">
          <w:rPr>
            <w:noProof/>
            <w:webHidden/>
          </w:rPr>
        </w:r>
        <w:r w:rsidR="00C30568">
          <w:rPr>
            <w:noProof/>
            <w:webHidden/>
          </w:rPr>
          <w:fldChar w:fldCharType="separate"/>
        </w:r>
        <w:r w:rsidR="00C30568">
          <w:rPr>
            <w:noProof/>
            <w:webHidden/>
          </w:rPr>
          <w:t>6</w:t>
        </w:r>
        <w:r w:rsidR="00C30568">
          <w:rPr>
            <w:noProof/>
            <w:webHidden/>
          </w:rPr>
          <w:fldChar w:fldCharType="end"/>
        </w:r>
      </w:hyperlink>
    </w:p>
    <w:p w14:paraId="722ED221" w14:textId="3AE1631E" w:rsidR="008E0D1D" w:rsidRDefault="00C417D2" w:rsidP="007C54C7">
      <w:pPr>
        <w:pStyle w:val="Heading1"/>
        <w:keepNext w:val="0"/>
        <w:keepLines w:val="0"/>
        <w:widowControl w:val="0"/>
        <w:numPr>
          <w:ilvl w:val="0"/>
          <w:numId w:val="0"/>
        </w:numPr>
        <w:spacing w:before="240" w:after="60" w:line="240" w:lineRule="auto"/>
        <w:ind w:left="431"/>
        <w:rPr>
          <w:b/>
          <w:sz w:val="44"/>
          <w:szCs w:val="44"/>
          <w:lang w:val="en-US"/>
        </w:rPr>
      </w:pPr>
      <w:r>
        <w:rPr>
          <w:rFonts w:asciiTheme="minorHAnsi" w:eastAsiaTheme="minorEastAsia" w:hAnsiTheme="minorHAnsi" w:cstheme="minorBidi"/>
          <w:b/>
          <w:color w:val="E55E09"/>
          <w:kern w:val="0"/>
          <w:sz w:val="44"/>
          <w:szCs w:val="44"/>
          <w:lang w:val="en-GB"/>
          <w14:ligatures w14:val="none"/>
        </w:rPr>
        <w:fldChar w:fldCharType="end"/>
      </w:r>
      <w:r w:rsidR="00DD4E53" w:rsidRPr="008805F0">
        <w:rPr>
          <w:b/>
          <w:sz w:val="44"/>
          <w:szCs w:val="44"/>
          <w:lang w:val="en-US"/>
        </w:rPr>
        <w:br w:type="page"/>
      </w:r>
    </w:p>
    <w:p w14:paraId="70DC1B5E" w14:textId="133672FC" w:rsidR="0041601F" w:rsidRDefault="001F75D2" w:rsidP="00CD607B">
      <w:pPr>
        <w:pStyle w:val="L1HEADER"/>
      </w:pPr>
      <w:bookmarkStart w:id="12" w:name="_Toc202537223"/>
      <w:r>
        <w:lastRenderedPageBreak/>
        <w:t>Header Level 1</w:t>
      </w:r>
      <w:bookmarkEnd w:id="12"/>
    </w:p>
    <w:p w14:paraId="39F27AF1" w14:textId="461C2FFD" w:rsidR="001F75D2" w:rsidRPr="001F75D2" w:rsidRDefault="001F75D2" w:rsidP="001F75D2">
      <w:pPr>
        <w:rPr>
          <w:lang w:val="en-US"/>
        </w:rPr>
      </w:pPr>
      <w:r w:rsidRPr="001F75D2">
        <w:rPr>
          <w:lang w:val="en-US"/>
        </w:rPr>
        <w:t xml:space="preserve">Lorem ipsum dolor </w:t>
      </w:r>
      <w:proofErr w:type="gramStart"/>
      <w:r w:rsidRPr="001F75D2">
        <w:rPr>
          <w:lang w:val="en-US"/>
        </w:rPr>
        <w:t>sit</w:t>
      </w:r>
      <w:proofErr w:type="gramEnd"/>
      <w:r w:rsidRPr="001F75D2">
        <w:rPr>
          <w:lang w:val="en-US"/>
        </w:rPr>
        <w:t xml:space="preserve"> </w:t>
      </w:r>
      <w:proofErr w:type="spellStart"/>
      <w:r w:rsidRPr="001F75D2">
        <w:rPr>
          <w:lang w:val="en-US"/>
        </w:rPr>
        <w:t>amet</w:t>
      </w:r>
      <w:proofErr w:type="spellEnd"/>
      <w:r w:rsidRPr="001F75D2">
        <w:rPr>
          <w:lang w:val="en-US"/>
        </w:rPr>
        <w:t xml:space="preserve">, </w:t>
      </w:r>
      <w:proofErr w:type="spellStart"/>
      <w:r w:rsidRPr="001F75D2">
        <w:rPr>
          <w:lang w:val="en-US"/>
        </w:rPr>
        <w:t>consectetuer</w:t>
      </w:r>
      <w:proofErr w:type="spellEnd"/>
      <w:r w:rsidRPr="001F75D2">
        <w:rPr>
          <w:lang w:val="en-US"/>
        </w:rPr>
        <w:t xml:space="preserve"> </w:t>
      </w:r>
      <w:proofErr w:type="spellStart"/>
      <w:r w:rsidRPr="001F75D2">
        <w:rPr>
          <w:lang w:val="en-US"/>
        </w:rPr>
        <w:t>adipiscing</w:t>
      </w:r>
      <w:proofErr w:type="spellEnd"/>
      <w:r w:rsidRPr="001F75D2">
        <w:rPr>
          <w:lang w:val="en-US"/>
        </w:rPr>
        <w:t xml:space="preserve"> </w:t>
      </w:r>
      <w:proofErr w:type="spellStart"/>
      <w:r w:rsidRPr="001F75D2">
        <w:rPr>
          <w:lang w:val="en-US"/>
        </w:rPr>
        <w:t>elit</w:t>
      </w:r>
      <w:proofErr w:type="spellEnd"/>
      <w:r w:rsidRPr="001F75D2">
        <w:rPr>
          <w:lang w:val="en-US"/>
        </w:rPr>
        <w:t xml:space="preserve">. Maecenas </w:t>
      </w:r>
      <w:proofErr w:type="spellStart"/>
      <w:r w:rsidRPr="001F75D2">
        <w:rPr>
          <w:lang w:val="en-US"/>
        </w:rPr>
        <w:t>porttitor</w:t>
      </w:r>
      <w:proofErr w:type="spellEnd"/>
      <w:r w:rsidRPr="001F75D2">
        <w:rPr>
          <w:lang w:val="en-US"/>
        </w:rPr>
        <w:t xml:space="preserve"> </w:t>
      </w:r>
      <w:proofErr w:type="spellStart"/>
      <w:r w:rsidRPr="001F75D2">
        <w:rPr>
          <w:lang w:val="en-US"/>
        </w:rPr>
        <w:t>congue</w:t>
      </w:r>
      <w:proofErr w:type="spellEnd"/>
      <w:r w:rsidRPr="001F75D2">
        <w:rPr>
          <w:lang w:val="en-US"/>
        </w:rPr>
        <w:t xml:space="preserve"> </w:t>
      </w:r>
      <w:proofErr w:type="spellStart"/>
      <w:r w:rsidRPr="001F75D2">
        <w:rPr>
          <w:lang w:val="en-US"/>
        </w:rPr>
        <w:t>massa</w:t>
      </w:r>
      <w:proofErr w:type="spellEnd"/>
      <w:r w:rsidRPr="001F75D2">
        <w:rPr>
          <w:lang w:val="en-US"/>
        </w:rPr>
        <w:t xml:space="preserve">. </w:t>
      </w:r>
      <w:proofErr w:type="spellStart"/>
      <w:r w:rsidRPr="001F75D2">
        <w:rPr>
          <w:lang w:val="en-US"/>
        </w:rPr>
        <w:t>Fusce</w:t>
      </w:r>
      <w:proofErr w:type="spellEnd"/>
      <w:r w:rsidRPr="001F75D2">
        <w:rPr>
          <w:lang w:val="en-US"/>
        </w:rPr>
        <w:t xml:space="preserve"> </w:t>
      </w:r>
      <w:proofErr w:type="spellStart"/>
      <w:r w:rsidRPr="001F75D2">
        <w:rPr>
          <w:lang w:val="en-US"/>
        </w:rPr>
        <w:t>posuere</w:t>
      </w:r>
      <w:proofErr w:type="spellEnd"/>
      <w:r w:rsidRPr="001F75D2">
        <w:rPr>
          <w:lang w:val="en-US"/>
        </w:rPr>
        <w:t xml:space="preserve">, magna sed pulvinar </w:t>
      </w:r>
      <w:proofErr w:type="spellStart"/>
      <w:r w:rsidRPr="001F75D2">
        <w:rPr>
          <w:lang w:val="en-US"/>
        </w:rPr>
        <w:t>ultricies</w:t>
      </w:r>
      <w:proofErr w:type="spellEnd"/>
      <w:r w:rsidRPr="001F75D2">
        <w:rPr>
          <w:lang w:val="en-US"/>
        </w:rPr>
        <w:t xml:space="preserve">, </w:t>
      </w:r>
      <w:proofErr w:type="spellStart"/>
      <w:r w:rsidRPr="001F75D2">
        <w:rPr>
          <w:lang w:val="en-US"/>
        </w:rPr>
        <w:t>purus</w:t>
      </w:r>
      <w:proofErr w:type="spellEnd"/>
      <w:r w:rsidRPr="001F75D2">
        <w:rPr>
          <w:lang w:val="en-US"/>
        </w:rPr>
        <w:t xml:space="preserve"> </w:t>
      </w:r>
      <w:proofErr w:type="spellStart"/>
      <w:r w:rsidRPr="001F75D2">
        <w:rPr>
          <w:lang w:val="en-US"/>
        </w:rPr>
        <w:t>lectus</w:t>
      </w:r>
      <w:proofErr w:type="spellEnd"/>
      <w:r w:rsidRPr="001F75D2">
        <w:rPr>
          <w:lang w:val="en-US"/>
        </w:rPr>
        <w:t xml:space="preserve"> </w:t>
      </w:r>
      <w:proofErr w:type="spellStart"/>
      <w:r w:rsidRPr="001F75D2">
        <w:rPr>
          <w:lang w:val="en-US"/>
        </w:rPr>
        <w:t>malesuada</w:t>
      </w:r>
      <w:proofErr w:type="spellEnd"/>
      <w:r w:rsidRPr="001F75D2">
        <w:rPr>
          <w:lang w:val="en-US"/>
        </w:rPr>
        <w:t xml:space="preserve"> libero, sit </w:t>
      </w:r>
      <w:proofErr w:type="spellStart"/>
      <w:r w:rsidRPr="001F75D2">
        <w:rPr>
          <w:lang w:val="en-US"/>
        </w:rPr>
        <w:t>amet</w:t>
      </w:r>
      <w:proofErr w:type="spellEnd"/>
      <w:r w:rsidRPr="001F75D2">
        <w:rPr>
          <w:lang w:val="en-US"/>
        </w:rPr>
        <w:t xml:space="preserve"> </w:t>
      </w:r>
      <w:proofErr w:type="spellStart"/>
      <w:r w:rsidRPr="001F75D2">
        <w:rPr>
          <w:lang w:val="en-US"/>
        </w:rPr>
        <w:t>commodo</w:t>
      </w:r>
      <w:proofErr w:type="spellEnd"/>
      <w:r w:rsidRPr="001F75D2">
        <w:rPr>
          <w:lang w:val="en-US"/>
        </w:rPr>
        <w:t xml:space="preserve"> magna eros </w:t>
      </w:r>
      <w:proofErr w:type="spellStart"/>
      <w:r w:rsidRPr="001F75D2">
        <w:rPr>
          <w:lang w:val="en-US"/>
        </w:rPr>
        <w:t>quis</w:t>
      </w:r>
      <w:proofErr w:type="spellEnd"/>
      <w:r w:rsidRPr="001F75D2">
        <w:rPr>
          <w:lang w:val="en-US"/>
        </w:rPr>
        <w:t xml:space="preserve"> </w:t>
      </w:r>
      <w:proofErr w:type="spellStart"/>
      <w:r w:rsidRPr="001F75D2">
        <w:rPr>
          <w:lang w:val="en-US"/>
        </w:rPr>
        <w:t>urna</w:t>
      </w:r>
      <w:proofErr w:type="spellEnd"/>
      <w:r w:rsidRPr="001F75D2">
        <w:rPr>
          <w:lang w:val="en-US"/>
        </w:rPr>
        <w:t>.</w:t>
      </w:r>
    </w:p>
    <w:p w14:paraId="4175E8D1" w14:textId="23B8BDF9" w:rsidR="0041601F" w:rsidRDefault="001F75D2" w:rsidP="0041601F">
      <w:pPr>
        <w:pStyle w:val="L2HEADER"/>
      </w:pPr>
      <w:bookmarkStart w:id="13" w:name="_Toc202537224"/>
      <w:r>
        <w:t>Header Level 2</w:t>
      </w:r>
      <w:bookmarkEnd w:id="13"/>
      <w:r w:rsidR="0041601F">
        <w:tab/>
      </w:r>
    </w:p>
    <w:p w14:paraId="52FFBF22" w14:textId="785A7A53" w:rsidR="00C41CE8" w:rsidRDefault="001F75D2" w:rsidP="0041601F">
      <w:pPr>
        <w:pStyle w:val="L3HEADER"/>
      </w:pPr>
      <w:bookmarkStart w:id="14" w:name="_Toc202537225"/>
      <w:r>
        <w:t>Header Level 3</w:t>
      </w:r>
      <w:bookmarkEnd w:id="14"/>
    </w:p>
    <w:p w14:paraId="28FB7698" w14:textId="7DD66D3D" w:rsidR="00C41CE8" w:rsidRDefault="00C41CE8" w:rsidP="00C41CE8">
      <w:pPr>
        <w:pStyle w:val="BULLETS"/>
      </w:pPr>
      <w:r w:rsidRPr="00F93CBA">
        <w:t>Example of bullet points</w:t>
      </w:r>
    </w:p>
    <w:p w14:paraId="368F898D" w14:textId="77777777" w:rsidR="00C41CE8" w:rsidRDefault="00C41CE8" w:rsidP="00C41CE8">
      <w:pPr>
        <w:pStyle w:val="BULLETS"/>
      </w:pPr>
      <w:r w:rsidRPr="00F93CBA">
        <w:t>Example of bullet points</w:t>
      </w:r>
    </w:p>
    <w:p w14:paraId="3B9CBAAB" w14:textId="77777777" w:rsidR="00C41CE8" w:rsidRDefault="00C41CE8" w:rsidP="00C41CE8">
      <w:pPr>
        <w:pStyle w:val="BULLETS"/>
      </w:pPr>
      <w:r w:rsidRPr="00F93CBA">
        <w:t>Example of bullet points</w:t>
      </w:r>
    </w:p>
    <w:p w14:paraId="2BC819B9" w14:textId="77777777" w:rsidR="00C41CE8" w:rsidRDefault="00C41CE8" w:rsidP="00C41CE8">
      <w:pPr>
        <w:pStyle w:val="BULLETS"/>
        <w:numPr>
          <w:ilvl w:val="0"/>
          <w:numId w:val="0"/>
        </w:numPr>
        <w:ind w:left="717"/>
      </w:pPr>
    </w:p>
    <w:p w14:paraId="382AAEDB" w14:textId="62C16EAE" w:rsidR="006A45A0" w:rsidRDefault="001F75D2" w:rsidP="006A45A0">
      <w:pPr>
        <w:pStyle w:val="L4HEADER"/>
      </w:pPr>
      <w:bookmarkStart w:id="15" w:name="_Toc202537226"/>
      <w:r>
        <w:t>Header Level 4</w:t>
      </w:r>
      <w:bookmarkEnd w:id="15"/>
    </w:p>
    <w:p w14:paraId="318E96BC" w14:textId="77777777" w:rsidR="006A45A0" w:rsidRDefault="006A45A0" w:rsidP="006A45A0">
      <w:pPr>
        <w:pStyle w:val="BULLETS"/>
      </w:pPr>
      <w:r w:rsidRPr="00F93CBA">
        <w:t>Example of bullet points</w:t>
      </w:r>
    </w:p>
    <w:p w14:paraId="5EA734AD" w14:textId="77777777" w:rsidR="006A45A0" w:rsidRDefault="006A45A0" w:rsidP="006A45A0">
      <w:pPr>
        <w:pStyle w:val="BULLETS"/>
      </w:pPr>
      <w:r w:rsidRPr="00F93CBA">
        <w:t>Example of bullet points</w:t>
      </w:r>
    </w:p>
    <w:p w14:paraId="4F9CCB5B" w14:textId="77777777" w:rsidR="006A45A0" w:rsidRDefault="006A45A0" w:rsidP="006A45A0">
      <w:pPr>
        <w:pStyle w:val="BULLETS"/>
      </w:pPr>
      <w:r w:rsidRPr="00F93CBA">
        <w:t>Example of bullet points</w:t>
      </w:r>
    </w:p>
    <w:p w14:paraId="2A145449" w14:textId="77777777" w:rsidR="006A45A0" w:rsidRDefault="006A45A0" w:rsidP="006A45A0">
      <w:pPr>
        <w:pStyle w:val="L2HEADER"/>
        <w:numPr>
          <w:ilvl w:val="0"/>
          <w:numId w:val="0"/>
        </w:numPr>
        <w:ind w:left="360"/>
      </w:pPr>
    </w:p>
    <w:p w14:paraId="708B540F" w14:textId="7DD5DB95" w:rsidR="0041601F" w:rsidRDefault="006A45A0" w:rsidP="0041601F">
      <w:pPr>
        <w:pStyle w:val="L5HEADER"/>
      </w:pPr>
      <w:bookmarkStart w:id="16" w:name="_Toc202537227"/>
      <w:r>
        <w:t>Header Level 5</w:t>
      </w:r>
      <w:bookmarkEnd w:id="16"/>
    </w:p>
    <w:p w14:paraId="1BD4DD54" w14:textId="77777777" w:rsidR="0041601F" w:rsidRPr="0041601F" w:rsidRDefault="0041601F" w:rsidP="0041601F">
      <w:pPr>
        <w:pStyle w:val="L4HEADER"/>
        <w:numPr>
          <w:ilvl w:val="0"/>
          <w:numId w:val="0"/>
        </w:numPr>
        <w:ind w:left="360"/>
      </w:pPr>
    </w:p>
    <w:p w14:paraId="6025C9DE" w14:textId="77777777" w:rsidR="008805F0" w:rsidRDefault="008805F0" w:rsidP="002B6116">
      <w:pPr>
        <w:rPr>
          <w:noProof/>
          <w:lang w:val="en-US"/>
        </w:rPr>
      </w:pPr>
    </w:p>
    <w:p w14:paraId="13A74541" w14:textId="473AC8BB" w:rsidR="00C30568" w:rsidRDefault="00A630A5" w:rsidP="00C30568">
      <w:pPr>
        <w:keepNext/>
        <w:jc w:val="center"/>
      </w:pPr>
      <w:r>
        <w:rPr>
          <w:noProof/>
        </w:rPr>
        <w:drawing>
          <wp:inline distT="0" distB="0" distL="0" distR="0" wp14:anchorId="35339A35" wp14:editId="720E9B4C">
            <wp:extent cx="4991100" cy="2000250"/>
            <wp:effectExtent l="0" t="0" r="0" b="0"/>
            <wp:docPr id="124776461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764612" name="Picture 1247764612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27" t="31085" r="4433" b="341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200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3C94A9" w14:textId="0E6CFB7D" w:rsidR="008805F0" w:rsidRDefault="00C30568" w:rsidP="00C30568">
      <w:pPr>
        <w:pStyle w:val="Caption"/>
      </w:pPr>
      <w:bookmarkStart w:id="17" w:name="_Toc190776435"/>
      <w:r>
        <w:t xml:space="preserve">Figure </w:t>
      </w:r>
      <w:fldSimple w:instr=" SEQ Figure \* ARABIC ">
        <w:r>
          <w:rPr>
            <w:noProof/>
          </w:rPr>
          <w:t>1</w:t>
        </w:r>
      </w:fldSimple>
      <w:r>
        <w:t xml:space="preserve"> </w:t>
      </w:r>
      <w:r w:rsidRPr="001C7FAE">
        <w:t>–</w:t>
      </w:r>
      <w:r>
        <w:t xml:space="preserve"> Insert </w:t>
      </w:r>
      <w:proofErr w:type="spellStart"/>
      <w:r>
        <w:t>title</w:t>
      </w:r>
      <w:proofErr w:type="spellEnd"/>
      <w:r>
        <w:t xml:space="preserve"> </w:t>
      </w:r>
      <w:proofErr w:type="spellStart"/>
      <w:r>
        <w:t>here</w:t>
      </w:r>
      <w:bookmarkEnd w:id="17"/>
      <w:proofErr w:type="spellEnd"/>
    </w:p>
    <w:p w14:paraId="242F6BA0" w14:textId="77777777" w:rsidR="008805F0" w:rsidRDefault="008805F0" w:rsidP="002B6116">
      <w:pPr>
        <w:rPr>
          <w:noProof/>
        </w:rPr>
      </w:pPr>
    </w:p>
    <w:p w14:paraId="3694E5CF" w14:textId="4960DDF2" w:rsidR="002B6116" w:rsidRDefault="002B6116" w:rsidP="002B6116">
      <w:pPr>
        <w:rPr>
          <w:noProof/>
        </w:rPr>
      </w:pPr>
      <w:r>
        <w:rPr>
          <w:noProof/>
        </w:rPr>
        <w:t>Nunc viverra imperdiet enim. Fusce est. Vivamus a tellus.</w:t>
      </w:r>
    </w:p>
    <w:p w14:paraId="5472E532" w14:textId="77777777" w:rsidR="001F75D2" w:rsidRDefault="001F75D2" w:rsidP="002B6116">
      <w:pPr>
        <w:rPr>
          <w:noProof/>
        </w:rPr>
      </w:pPr>
    </w:p>
    <w:p w14:paraId="518602E0" w14:textId="77777777" w:rsidR="0041601F" w:rsidRPr="0041601F" w:rsidRDefault="0041601F" w:rsidP="0041601F"/>
    <w:p w14:paraId="6A3E38A5" w14:textId="05F8B5F1" w:rsidR="00C30568" w:rsidRDefault="00C30568" w:rsidP="00C30568">
      <w:pPr>
        <w:pStyle w:val="Caption"/>
        <w:keepNext/>
      </w:pPr>
      <w:bookmarkStart w:id="18" w:name="_Toc190776432"/>
      <w:bookmarkStart w:id="19" w:name="_Toc202537274"/>
      <w:r>
        <w:lastRenderedPageBreak/>
        <w:t xml:space="preserve">Table </w:t>
      </w:r>
      <w:fldSimple w:instr=" SEQ Table \* ARABIC ">
        <w:r>
          <w:rPr>
            <w:noProof/>
          </w:rPr>
          <w:t>1</w:t>
        </w:r>
      </w:fldSimple>
      <w:r>
        <w:t xml:space="preserve"> </w:t>
      </w:r>
      <w:r w:rsidRPr="00E17DD5">
        <w:t xml:space="preserve">– </w:t>
      </w:r>
      <w:r>
        <w:t xml:space="preserve">Insert </w:t>
      </w:r>
      <w:proofErr w:type="spellStart"/>
      <w:r>
        <w:t>title</w:t>
      </w:r>
      <w:proofErr w:type="spellEnd"/>
      <w:r>
        <w:t xml:space="preserve"> </w:t>
      </w:r>
      <w:proofErr w:type="spellStart"/>
      <w:r>
        <w:t>here</w:t>
      </w:r>
      <w:bookmarkEnd w:id="18"/>
      <w:bookmarkEnd w:id="19"/>
      <w:proofErr w:type="spellEnd"/>
    </w:p>
    <w:tbl>
      <w:tblPr>
        <w:tblStyle w:val="Style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2B6116" w:rsidRPr="008805F0" w14:paraId="05CA49F0" w14:textId="77777777" w:rsidTr="00A073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020" w:type="dxa"/>
            <w:shd w:val="clear" w:color="auto" w:fill="4656C1"/>
          </w:tcPr>
          <w:p w14:paraId="5DF9AC75" w14:textId="4EA5D15F" w:rsidR="002B6116" w:rsidRPr="008805F0" w:rsidRDefault="008E0D1D" w:rsidP="002B6116">
            <w:pPr>
              <w:rPr>
                <w:b w:val="0"/>
                <w:bCs/>
                <w:lang w:val="en-GB"/>
              </w:rPr>
            </w:pPr>
            <w:r w:rsidRPr="008805F0">
              <w:rPr>
                <w:bCs/>
                <w:lang w:val="en-GB"/>
              </w:rPr>
              <w:t>Header 1</w:t>
            </w:r>
          </w:p>
        </w:tc>
        <w:tc>
          <w:tcPr>
            <w:tcW w:w="3021" w:type="dxa"/>
            <w:shd w:val="clear" w:color="auto" w:fill="4656C1"/>
          </w:tcPr>
          <w:p w14:paraId="4E59F44C" w14:textId="4836D12B" w:rsidR="002B6116" w:rsidRPr="008805F0" w:rsidRDefault="008E0D1D" w:rsidP="002B6116">
            <w:pPr>
              <w:rPr>
                <w:b w:val="0"/>
                <w:bCs/>
                <w:lang w:val="en-GB"/>
              </w:rPr>
            </w:pPr>
            <w:r w:rsidRPr="008805F0">
              <w:rPr>
                <w:bCs/>
                <w:lang w:val="en-GB"/>
              </w:rPr>
              <w:t>Header 2</w:t>
            </w:r>
          </w:p>
        </w:tc>
        <w:tc>
          <w:tcPr>
            <w:tcW w:w="3021" w:type="dxa"/>
            <w:shd w:val="clear" w:color="auto" w:fill="4656C1"/>
          </w:tcPr>
          <w:p w14:paraId="6BFDE1BF" w14:textId="2CC971B2" w:rsidR="002B6116" w:rsidRPr="008805F0" w:rsidRDefault="008E0D1D" w:rsidP="002B6116">
            <w:pPr>
              <w:rPr>
                <w:b w:val="0"/>
                <w:bCs/>
                <w:lang w:val="en-GB"/>
              </w:rPr>
            </w:pPr>
            <w:r w:rsidRPr="008805F0">
              <w:rPr>
                <w:bCs/>
                <w:lang w:val="en-GB"/>
              </w:rPr>
              <w:t>Header 3</w:t>
            </w:r>
          </w:p>
        </w:tc>
      </w:tr>
      <w:tr w:rsidR="002B6116" w:rsidRPr="008805F0" w14:paraId="6051CC80" w14:textId="77777777" w:rsidTr="00A073DF">
        <w:tc>
          <w:tcPr>
            <w:tcW w:w="3020" w:type="dxa"/>
          </w:tcPr>
          <w:p w14:paraId="3C831EE1" w14:textId="77777777" w:rsidR="002B6116" w:rsidRPr="008805F0" w:rsidRDefault="002B6116" w:rsidP="002B6116">
            <w:pPr>
              <w:rPr>
                <w:lang w:val="en-GB"/>
              </w:rPr>
            </w:pPr>
          </w:p>
        </w:tc>
        <w:tc>
          <w:tcPr>
            <w:tcW w:w="3021" w:type="dxa"/>
          </w:tcPr>
          <w:p w14:paraId="0D447B67" w14:textId="77777777" w:rsidR="002B6116" w:rsidRPr="008805F0" w:rsidRDefault="002B6116" w:rsidP="002B6116">
            <w:pPr>
              <w:rPr>
                <w:lang w:val="en-GB"/>
              </w:rPr>
            </w:pPr>
          </w:p>
        </w:tc>
        <w:tc>
          <w:tcPr>
            <w:tcW w:w="3021" w:type="dxa"/>
          </w:tcPr>
          <w:p w14:paraId="173ED3D8" w14:textId="5C156F8F" w:rsidR="002B6116" w:rsidRPr="008805F0" w:rsidRDefault="002B6116" w:rsidP="002B6116">
            <w:pPr>
              <w:rPr>
                <w:lang w:val="en-GB"/>
              </w:rPr>
            </w:pPr>
          </w:p>
        </w:tc>
      </w:tr>
      <w:tr w:rsidR="002B6116" w:rsidRPr="008805F0" w14:paraId="2DB13DA7" w14:textId="77777777" w:rsidTr="00A073DF">
        <w:tc>
          <w:tcPr>
            <w:tcW w:w="3020" w:type="dxa"/>
          </w:tcPr>
          <w:p w14:paraId="3D1F2BD5" w14:textId="77777777" w:rsidR="002B6116" w:rsidRPr="008805F0" w:rsidRDefault="002B6116" w:rsidP="002B6116">
            <w:pPr>
              <w:rPr>
                <w:lang w:val="en-GB"/>
              </w:rPr>
            </w:pPr>
          </w:p>
        </w:tc>
        <w:tc>
          <w:tcPr>
            <w:tcW w:w="3021" w:type="dxa"/>
          </w:tcPr>
          <w:p w14:paraId="6FE16258" w14:textId="77777777" w:rsidR="002B6116" w:rsidRPr="008805F0" w:rsidRDefault="002B6116" w:rsidP="002B6116">
            <w:pPr>
              <w:rPr>
                <w:lang w:val="en-GB"/>
              </w:rPr>
            </w:pPr>
          </w:p>
        </w:tc>
        <w:tc>
          <w:tcPr>
            <w:tcW w:w="3021" w:type="dxa"/>
          </w:tcPr>
          <w:p w14:paraId="3486AD40" w14:textId="77777777" w:rsidR="002B6116" w:rsidRPr="008805F0" w:rsidRDefault="002B6116" w:rsidP="002B6116">
            <w:pPr>
              <w:rPr>
                <w:lang w:val="en-GB"/>
              </w:rPr>
            </w:pPr>
          </w:p>
        </w:tc>
      </w:tr>
      <w:tr w:rsidR="002B6116" w:rsidRPr="008805F0" w14:paraId="6CF56538" w14:textId="77777777" w:rsidTr="00A073DF">
        <w:tc>
          <w:tcPr>
            <w:tcW w:w="3020" w:type="dxa"/>
          </w:tcPr>
          <w:p w14:paraId="0396FB80" w14:textId="77777777" w:rsidR="002B6116" w:rsidRPr="008805F0" w:rsidRDefault="002B6116" w:rsidP="002B6116">
            <w:pPr>
              <w:rPr>
                <w:lang w:val="en-GB"/>
              </w:rPr>
            </w:pPr>
          </w:p>
        </w:tc>
        <w:tc>
          <w:tcPr>
            <w:tcW w:w="3021" w:type="dxa"/>
          </w:tcPr>
          <w:p w14:paraId="523B0A15" w14:textId="77777777" w:rsidR="002B6116" w:rsidRPr="008805F0" w:rsidRDefault="002B6116" w:rsidP="002B6116">
            <w:pPr>
              <w:rPr>
                <w:lang w:val="en-GB"/>
              </w:rPr>
            </w:pPr>
          </w:p>
        </w:tc>
        <w:tc>
          <w:tcPr>
            <w:tcW w:w="3021" w:type="dxa"/>
          </w:tcPr>
          <w:p w14:paraId="3DFEA464" w14:textId="77777777" w:rsidR="002B6116" w:rsidRPr="008805F0" w:rsidRDefault="002B6116" w:rsidP="002B6116">
            <w:pPr>
              <w:rPr>
                <w:lang w:val="en-GB"/>
              </w:rPr>
            </w:pPr>
          </w:p>
        </w:tc>
      </w:tr>
    </w:tbl>
    <w:p w14:paraId="71B10B61" w14:textId="77777777" w:rsidR="002B6116" w:rsidRDefault="002B6116" w:rsidP="002B6116"/>
    <w:p w14:paraId="181E9FBB" w14:textId="77777777" w:rsidR="002B6116" w:rsidRDefault="002B6116" w:rsidP="002B6116">
      <w:pPr>
        <w:rPr>
          <w:noProof/>
        </w:rPr>
      </w:pPr>
      <w:r>
        <w:rPr>
          <w:noProof/>
        </w:rPr>
        <w:t>Lorem ipsum dolor sit amet, consectetuer adipiscing elit. Maecenas porttitor congue massa. Fusce posuere, magna sed pulvinar ultricies, purus lectus malesuada libero, sit amet commodo magna eros quis urna.</w:t>
      </w:r>
    </w:p>
    <w:p w14:paraId="041BB4E6" w14:textId="77777777" w:rsidR="002B6116" w:rsidRDefault="002B6116" w:rsidP="002B6116">
      <w:pPr>
        <w:rPr>
          <w:noProof/>
        </w:rPr>
      </w:pPr>
      <w:r>
        <w:rPr>
          <w:noProof/>
        </w:rPr>
        <w:t>Nunc viverra imperdiet enim. Fusce est. Vivamus a tellus.</w:t>
      </w:r>
    </w:p>
    <w:p w14:paraId="246397DE" w14:textId="77777777" w:rsidR="002B6116" w:rsidRDefault="002B6116" w:rsidP="002B6116">
      <w:pPr>
        <w:rPr>
          <w:noProof/>
        </w:rPr>
      </w:pPr>
      <w:r>
        <w:rPr>
          <w:noProof/>
        </w:rPr>
        <w:t>Pellentesque habitant morbi tristique senectus et netus et malesuada fames ac turpis egestas. Proin pharetra nonummy pede. Mauris et orci.</w:t>
      </w:r>
    </w:p>
    <w:p w14:paraId="2027F5F9" w14:textId="77777777" w:rsidR="002B6116" w:rsidRPr="002B6116" w:rsidRDefault="002B6116" w:rsidP="00107F22">
      <w:pPr>
        <w:pStyle w:val="BULLETS"/>
        <w:rPr>
          <w:noProof/>
          <w:lang w:val="en-US"/>
        </w:rPr>
      </w:pPr>
      <w:r w:rsidRPr="000E770E">
        <w:rPr>
          <w:noProof/>
          <w:lang w:val="it-IT"/>
        </w:rPr>
        <w:t xml:space="preserve">Aenean nec lorem. In porttitor. </w:t>
      </w:r>
      <w:r w:rsidRPr="002B6116">
        <w:rPr>
          <w:noProof/>
          <w:lang w:val="en-US"/>
        </w:rPr>
        <w:t>Donec laoreet nonummy augue.</w:t>
      </w:r>
    </w:p>
    <w:p w14:paraId="2E20DB44" w14:textId="489A6E8E" w:rsidR="002B6116" w:rsidRPr="002B6116" w:rsidRDefault="002B6116" w:rsidP="00107F22">
      <w:pPr>
        <w:pStyle w:val="BULLETS"/>
        <w:rPr>
          <w:lang w:val="en-US"/>
        </w:rPr>
      </w:pPr>
      <w:r w:rsidRPr="002B6116">
        <w:rPr>
          <w:noProof/>
          <w:lang w:val="en-US"/>
        </w:rPr>
        <w:t>Suspendisse dui purus, scelerisque at, vulputate vitae, pretium mattis, nunc. Mauris eget neque at sem venenatis eleifend. Ut nonummy.</w:t>
      </w:r>
    </w:p>
    <w:p w14:paraId="25D966F0" w14:textId="77777777" w:rsidR="002B6116" w:rsidRPr="002B6116" w:rsidRDefault="002B6116" w:rsidP="00107F22">
      <w:pPr>
        <w:pStyle w:val="BULLETS"/>
        <w:rPr>
          <w:noProof/>
          <w:lang w:val="en-US"/>
        </w:rPr>
      </w:pPr>
      <w:r w:rsidRPr="002B6116">
        <w:rPr>
          <w:noProof/>
          <w:lang w:val="en-US"/>
        </w:rPr>
        <w:t>Lorem ipsum dolor sit amet, consectetuer adipiscing elit. Maecenas porttitor congue massa. Fusce posuere, magna sed pulvinar ultricies, purus lectus malesuada libero, sit amet commodo magna eros quis urna.</w:t>
      </w:r>
    </w:p>
    <w:p w14:paraId="03938424" w14:textId="77777777" w:rsidR="002B6116" w:rsidRPr="002B6116" w:rsidRDefault="002B6116" w:rsidP="002B6116">
      <w:pPr>
        <w:rPr>
          <w:noProof/>
        </w:rPr>
      </w:pPr>
      <w:r w:rsidRPr="002B6116">
        <w:rPr>
          <w:noProof/>
        </w:rPr>
        <w:t>Nunc viverra imperdiet enim. Fusce est. Vivamus a tellus.</w:t>
      </w:r>
    </w:p>
    <w:p w14:paraId="4055BB68" w14:textId="77777777" w:rsidR="002B6116" w:rsidRPr="002B6116" w:rsidRDefault="002B6116" w:rsidP="00107F22">
      <w:pPr>
        <w:pStyle w:val="BULLETS"/>
        <w:rPr>
          <w:noProof/>
        </w:rPr>
      </w:pPr>
      <w:r w:rsidRPr="000E770E">
        <w:rPr>
          <w:noProof/>
          <w:lang w:val="fr-CH"/>
        </w:rPr>
        <w:t xml:space="preserve">Pellentesque habitant morbi tristique senectus et netus et malesuada fames ac turpis egestas. </w:t>
      </w:r>
      <w:r w:rsidRPr="002B6116">
        <w:rPr>
          <w:noProof/>
        </w:rPr>
        <w:t>Proin pharetra nonummy pede. Mauris et orci.</w:t>
      </w:r>
    </w:p>
    <w:p w14:paraId="694AC4AB" w14:textId="77777777" w:rsidR="002B6116" w:rsidRPr="00DA1BB4" w:rsidRDefault="002B6116" w:rsidP="002B6116">
      <w:pPr>
        <w:rPr>
          <w:noProof/>
          <w:lang w:val="it-IT"/>
        </w:rPr>
      </w:pPr>
      <w:r w:rsidRPr="00DA1BB4">
        <w:rPr>
          <w:noProof/>
          <w:lang w:val="it-IT"/>
        </w:rPr>
        <w:t>Aenean nec lorem. In porttitor. Donec laoreet nonummy augue.</w:t>
      </w:r>
    </w:p>
    <w:p w14:paraId="7E3F28AB" w14:textId="21B1BFE0" w:rsidR="002B6116" w:rsidRDefault="002B6116" w:rsidP="002B6116">
      <w:pPr>
        <w:rPr>
          <w:noProof/>
          <w:lang w:val="en-US"/>
        </w:rPr>
      </w:pPr>
      <w:r w:rsidRPr="00DA1BB4">
        <w:rPr>
          <w:noProof/>
          <w:lang w:val="it-IT"/>
        </w:rPr>
        <w:t xml:space="preserve">Suspendisse dui purus, scelerisque at, vulputate vitae, pretium mattis, nunc. </w:t>
      </w:r>
      <w:r>
        <w:rPr>
          <w:noProof/>
          <w:lang w:val="en-US"/>
        </w:rPr>
        <w:t>Mauris eget neque at sem venenatis eleifend. Ut nonummy.</w:t>
      </w:r>
    </w:p>
    <w:p w14:paraId="46CDCFDC" w14:textId="1E9EAD27" w:rsidR="00FF3942" w:rsidRDefault="001735AC" w:rsidP="00FF3942">
      <w:pPr>
        <w:rPr>
          <w:rFonts w:eastAsiaTheme="minorEastAsia"/>
          <w:lang w:val="en-GB"/>
        </w:rPr>
      </w:pPr>
      <w:r w:rsidRPr="00DA1BB4">
        <w:rPr>
          <w:rFonts w:eastAsiaTheme="minorEastAsia"/>
          <w:lang w:val="en-GB"/>
        </w:rPr>
        <w:t>Regular t</w:t>
      </w:r>
      <w:r w:rsidR="00FF3942" w:rsidRPr="00DA1BB4">
        <w:rPr>
          <w:rFonts w:eastAsiaTheme="minorEastAsia"/>
          <w:lang w:val="en-GB"/>
        </w:rPr>
        <w:t>ext</w:t>
      </w:r>
    </w:p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555"/>
        <w:gridCol w:w="1884"/>
        <w:gridCol w:w="2016"/>
        <w:gridCol w:w="2017"/>
        <w:gridCol w:w="1555"/>
      </w:tblGrid>
      <w:tr w:rsidR="00A630A5" w14:paraId="79FD2FFF" w14:textId="77777777" w:rsidTr="00AD064B">
        <w:tc>
          <w:tcPr>
            <w:tcW w:w="1555" w:type="dxa"/>
            <w:shd w:val="clear" w:color="auto" w:fill="DEEAF6" w:themeFill="accent5" w:themeFillTint="33"/>
          </w:tcPr>
          <w:p w14:paraId="3F4DAC6D" w14:textId="77777777" w:rsidR="00A630A5" w:rsidRPr="003B3D7C" w:rsidRDefault="00A630A5" w:rsidP="00124714">
            <w:pPr>
              <w:rPr>
                <w:b/>
                <w:bCs/>
                <w:color w:val="FFFFFF" w:themeColor="background1"/>
              </w:rPr>
            </w:pPr>
            <w:proofErr w:type="spellStart"/>
            <w:r w:rsidRPr="003B3D7C">
              <w:rPr>
                <w:b/>
                <w:bCs/>
              </w:rPr>
              <w:t>Colours</w:t>
            </w:r>
            <w:proofErr w:type="spellEnd"/>
          </w:p>
        </w:tc>
        <w:tc>
          <w:tcPr>
            <w:tcW w:w="1884" w:type="dxa"/>
            <w:shd w:val="clear" w:color="auto" w:fill="1800AD"/>
          </w:tcPr>
          <w:p w14:paraId="21DCA0A6" w14:textId="77777777" w:rsidR="00A630A5" w:rsidRPr="00936FD7" w:rsidRDefault="00A630A5" w:rsidP="00124714">
            <w:pPr>
              <w:rPr>
                <w:b/>
                <w:bCs/>
                <w:color w:val="22A3A5"/>
              </w:rPr>
            </w:pPr>
            <w:r w:rsidRPr="00936FD7">
              <w:rPr>
                <w:b/>
                <w:bCs/>
              </w:rPr>
              <w:t>PRIMARY</w:t>
            </w:r>
          </w:p>
        </w:tc>
        <w:tc>
          <w:tcPr>
            <w:tcW w:w="2016" w:type="dxa"/>
            <w:shd w:val="clear" w:color="auto" w:fill="CB6CE6"/>
          </w:tcPr>
          <w:p w14:paraId="280BCBFC" w14:textId="77777777" w:rsidR="00A630A5" w:rsidRPr="00AD064B" w:rsidRDefault="00A630A5" w:rsidP="00124714">
            <w:pPr>
              <w:rPr>
                <w:b/>
                <w:bCs/>
                <w:color w:val="FFFFFF" w:themeColor="background1"/>
              </w:rPr>
            </w:pPr>
            <w:r w:rsidRPr="00AD064B">
              <w:rPr>
                <w:b/>
                <w:bCs/>
                <w:color w:val="FFFFFF" w:themeColor="background1"/>
              </w:rPr>
              <w:t>SECONDARY</w:t>
            </w:r>
          </w:p>
        </w:tc>
        <w:tc>
          <w:tcPr>
            <w:tcW w:w="2017" w:type="dxa"/>
            <w:shd w:val="clear" w:color="auto" w:fill="4656C1"/>
          </w:tcPr>
          <w:p w14:paraId="679D478E" w14:textId="77777777" w:rsidR="00A630A5" w:rsidRPr="00AD064B" w:rsidRDefault="00A630A5" w:rsidP="00124714">
            <w:pPr>
              <w:rPr>
                <w:b/>
                <w:bCs/>
                <w:color w:val="FFFFFF" w:themeColor="background1"/>
              </w:rPr>
            </w:pPr>
            <w:r w:rsidRPr="00AD064B">
              <w:rPr>
                <w:b/>
                <w:bCs/>
                <w:color w:val="FFFFFF" w:themeColor="background1"/>
              </w:rPr>
              <w:t>SECONDARY</w:t>
            </w:r>
          </w:p>
        </w:tc>
        <w:tc>
          <w:tcPr>
            <w:tcW w:w="1555" w:type="dxa"/>
            <w:shd w:val="clear" w:color="auto" w:fill="A5A5A5"/>
          </w:tcPr>
          <w:p w14:paraId="17CEF798" w14:textId="77777777" w:rsidR="00A630A5" w:rsidRPr="00AD064B" w:rsidRDefault="00A630A5" w:rsidP="00124714">
            <w:pPr>
              <w:rPr>
                <w:b/>
                <w:bCs/>
                <w:color w:val="FFFFFF" w:themeColor="background1"/>
              </w:rPr>
            </w:pPr>
            <w:r w:rsidRPr="00AD064B">
              <w:rPr>
                <w:b/>
                <w:bCs/>
                <w:color w:val="FFFFFF" w:themeColor="background1"/>
              </w:rPr>
              <w:t>TERTIARY</w:t>
            </w:r>
          </w:p>
        </w:tc>
      </w:tr>
      <w:tr w:rsidR="00A630A5" w14:paraId="79D5D2E5" w14:textId="77777777" w:rsidTr="00AD064B">
        <w:tc>
          <w:tcPr>
            <w:tcW w:w="1555" w:type="dxa"/>
            <w:shd w:val="clear" w:color="auto" w:fill="DEEAF6" w:themeFill="accent5" w:themeFillTint="33"/>
          </w:tcPr>
          <w:p w14:paraId="0127492B" w14:textId="77777777" w:rsidR="00A630A5" w:rsidRPr="003B3D7C" w:rsidRDefault="00A630A5" w:rsidP="00124714">
            <w:pPr>
              <w:rPr>
                <w:b/>
                <w:bCs/>
              </w:rPr>
            </w:pPr>
          </w:p>
        </w:tc>
        <w:tc>
          <w:tcPr>
            <w:tcW w:w="1884" w:type="dxa"/>
            <w:shd w:val="clear" w:color="auto" w:fill="1800AD"/>
          </w:tcPr>
          <w:p w14:paraId="5B2EB017" w14:textId="4784A78E" w:rsidR="00A630A5" w:rsidRPr="00936FD7" w:rsidRDefault="00CD607B" w:rsidP="00124714">
            <w:pPr>
              <w:rPr>
                <w:b/>
                <w:bCs/>
              </w:rPr>
            </w:pPr>
            <w:r>
              <w:rPr>
                <w:b/>
                <w:bCs/>
              </w:rPr>
              <w:t>NAVY BLUE</w:t>
            </w:r>
          </w:p>
        </w:tc>
        <w:tc>
          <w:tcPr>
            <w:tcW w:w="2016" w:type="dxa"/>
            <w:shd w:val="clear" w:color="auto" w:fill="CB6CE6"/>
          </w:tcPr>
          <w:p w14:paraId="29264869" w14:textId="3B387F0C" w:rsidR="00A630A5" w:rsidRPr="00AD064B" w:rsidRDefault="00FC4C8F" w:rsidP="00124714">
            <w:pPr>
              <w:rPr>
                <w:b/>
                <w:bCs/>
                <w:color w:val="FFFFFF" w:themeColor="background1"/>
              </w:rPr>
            </w:pPr>
            <w:r w:rsidRPr="00AD064B">
              <w:rPr>
                <w:b/>
                <w:bCs/>
                <w:color w:val="FFFFFF" w:themeColor="background1"/>
              </w:rPr>
              <w:t>LAVENDER</w:t>
            </w:r>
          </w:p>
        </w:tc>
        <w:tc>
          <w:tcPr>
            <w:tcW w:w="2017" w:type="dxa"/>
            <w:shd w:val="clear" w:color="auto" w:fill="4656C1"/>
          </w:tcPr>
          <w:p w14:paraId="3CB4B238" w14:textId="6537BCD1" w:rsidR="00A630A5" w:rsidRPr="00AD064B" w:rsidRDefault="00CD607B" w:rsidP="00124714">
            <w:pPr>
              <w:rPr>
                <w:b/>
                <w:bCs/>
                <w:color w:val="FFFFFF" w:themeColor="background1"/>
              </w:rPr>
            </w:pPr>
            <w:r w:rsidRPr="00AD064B">
              <w:rPr>
                <w:b/>
                <w:bCs/>
                <w:color w:val="FFFFFF" w:themeColor="background1"/>
              </w:rPr>
              <w:t>BLUE</w:t>
            </w:r>
          </w:p>
        </w:tc>
        <w:tc>
          <w:tcPr>
            <w:tcW w:w="1555" w:type="dxa"/>
            <w:shd w:val="clear" w:color="auto" w:fill="A5A5A5"/>
          </w:tcPr>
          <w:p w14:paraId="7B25F285" w14:textId="2850887A" w:rsidR="00A630A5" w:rsidRPr="00AD064B" w:rsidRDefault="00CD607B" w:rsidP="00124714">
            <w:pPr>
              <w:rPr>
                <w:b/>
                <w:bCs/>
                <w:color w:val="FFFFFF" w:themeColor="background1"/>
              </w:rPr>
            </w:pPr>
            <w:r w:rsidRPr="00AD064B">
              <w:rPr>
                <w:b/>
                <w:bCs/>
                <w:color w:val="FFFFFF" w:themeColor="background1"/>
              </w:rPr>
              <w:t>GREY</w:t>
            </w:r>
          </w:p>
        </w:tc>
      </w:tr>
      <w:tr w:rsidR="00A630A5" w14:paraId="4246E006" w14:textId="77777777" w:rsidTr="00A073DF">
        <w:tc>
          <w:tcPr>
            <w:tcW w:w="1555" w:type="dxa"/>
          </w:tcPr>
          <w:p w14:paraId="1B08A1B1" w14:textId="77777777" w:rsidR="00A630A5" w:rsidRDefault="00A630A5" w:rsidP="00124714">
            <w:r>
              <w:t>CMYK</w:t>
            </w:r>
          </w:p>
        </w:tc>
        <w:tc>
          <w:tcPr>
            <w:tcW w:w="1884" w:type="dxa"/>
          </w:tcPr>
          <w:p w14:paraId="352FB893" w14:textId="754B1B62" w:rsidR="00A630A5" w:rsidRDefault="00CD607B" w:rsidP="00124714">
            <w:r>
              <w:t>86-100-0-32</w:t>
            </w:r>
          </w:p>
        </w:tc>
        <w:tc>
          <w:tcPr>
            <w:tcW w:w="2016" w:type="dxa"/>
          </w:tcPr>
          <w:p w14:paraId="02C8BEDD" w14:textId="51935BF7" w:rsidR="00A630A5" w:rsidRDefault="00CD607B" w:rsidP="00124714">
            <w:r>
              <w:t>12-53-0-10</w:t>
            </w:r>
          </w:p>
        </w:tc>
        <w:tc>
          <w:tcPr>
            <w:tcW w:w="2017" w:type="dxa"/>
          </w:tcPr>
          <w:p w14:paraId="6A4EE77E" w14:textId="006A9184" w:rsidR="00A630A5" w:rsidRDefault="00CD607B" w:rsidP="00124714">
            <w:r>
              <w:t>64-55-0-24</w:t>
            </w:r>
          </w:p>
        </w:tc>
        <w:tc>
          <w:tcPr>
            <w:tcW w:w="1555" w:type="dxa"/>
          </w:tcPr>
          <w:p w14:paraId="7013CA5A" w14:textId="76D5A8B1" w:rsidR="00A630A5" w:rsidRDefault="00A630A5" w:rsidP="00124714">
            <w:r>
              <w:t>0-0-0-</w:t>
            </w:r>
            <w:r w:rsidR="00AD064B">
              <w:t>3</w:t>
            </w:r>
            <w:r>
              <w:t>5</w:t>
            </w:r>
          </w:p>
        </w:tc>
      </w:tr>
      <w:tr w:rsidR="00A630A5" w14:paraId="04A1DEBB" w14:textId="77777777" w:rsidTr="00A073DF">
        <w:tc>
          <w:tcPr>
            <w:tcW w:w="1555" w:type="dxa"/>
          </w:tcPr>
          <w:p w14:paraId="340D0D70" w14:textId="77777777" w:rsidR="00A630A5" w:rsidRDefault="00A630A5" w:rsidP="00124714">
            <w:r>
              <w:t>RGB Office</w:t>
            </w:r>
          </w:p>
        </w:tc>
        <w:tc>
          <w:tcPr>
            <w:tcW w:w="1884" w:type="dxa"/>
          </w:tcPr>
          <w:p w14:paraId="73C9518F" w14:textId="493481CC" w:rsidR="00A630A5" w:rsidRDefault="00CD607B" w:rsidP="00124714">
            <w:r>
              <w:t>24-0-173</w:t>
            </w:r>
          </w:p>
        </w:tc>
        <w:tc>
          <w:tcPr>
            <w:tcW w:w="2016" w:type="dxa"/>
          </w:tcPr>
          <w:p w14:paraId="0D4ACCEB" w14:textId="11F68E8D" w:rsidR="00A630A5" w:rsidRDefault="00CD607B" w:rsidP="00124714">
            <w:r>
              <w:t>203-108-230</w:t>
            </w:r>
          </w:p>
        </w:tc>
        <w:tc>
          <w:tcPr>
            <w:tcW w:w="2017" w:type="dxa"/>
          </w:tcPr>
          <w:p w14:paraId="09A4117E" w14:textId="7E14C909" w:rsidR="00A630A5" w:rsidRDefault="00CD607B" w:rsidP="00124714">
            <w:r>
              <w:t>70-86-193</w:t>
            </w:r>
          </w:p>
        </w:tc>
        <w:tc>
          <w:tcPr>
            <w:tcW w:w="1555" w:type="dxa"/>
          </w:tcPr>
          <w:p w14:paraId="763FB223" w14:textId="2F801E10" w:rsidR="00A630A5" w:rsidRDefault="00A630A5" w:rsidP="00124714">
            <w:r>
              <w:t>1</w:t>
            </w:r>
            <w:r w:rsidR="00AD064B">
              <w:t>65</w:t>
            </w:r>
            <w:r>
              <w:t>-1</w:t>
            </w:r>
            <w:r w:rsidR="00AD064B">
              <w:t>65</w:t>
            </w:r>
            <w:r>
              <w:t>-1</w:t>
            </w:r>
            <w:r w:rsidR="00AD064B">
              <w:t>65</w:t>
            </w:r>
          </w:p>
        </w:tc>
      </w:tr>
      <w:tr w:rsidR="00A630A5" w14:paraId="5858E518" w14:textId="77777777" w:rsidTr="00A073DF">
        <w:tc>
          <w:tcPr>
            <w:tcW w:w="1555" w:type="dxa"/>
          </w:tcPr>
          <w:p w14:paraId="50EA62B5" w14:textId="77777777" w:rsidR="00A630A5" w:rsidRDefault="00A630A5" w:rsidP="00124714">
            <w:r>
              <w:t>Web</w:t>
            </w:r>
          </w:p>
        </w:tc>
        <w:tc>
          <w:tcPr>
            <w:tcW w:w="1884" w:type="dxa"/>
          </w:tcPr>
          <w:p w14:paraId="4AD98B20" w14:textId="2DA0166B" w:rsidR="00A630A5" w:rsidRDefault="00A630A5" w:rsidP="00124714">
            <w:r w:rsidRPr="001607BC">
              <w:t>#</w:t>
            </w:r>
            <w:r w:rsidR="00CD607B">
              <w:t>1800AD</w:t>
            </w:r>
          </w:p>
        </w:tc>
        <w:tc>
          <w:tcPr>
            <w:tcW w:w="2016" w:type="dxa"/>
          </w:tcPr>
          <w:p w14:paraId="16BB2E82" w14:textId="600A971C" w:rsidR="00A630A5" w:rsidRDefault="00A630A5" w:rsidP="00124714">
            <w:r w:rsidRPr="001607BC">
              <w:t>#</w:t>
            </w:r>
            <w:r w:rsidR="00CD607B">
              <w:t>CB6CE6</w:t>
            </w:r>
          </w:p>
        </w:tc>
        <w:tc>
          <w:tcPr>
            <w:tcW w:w="2017" w:type="dxa"/>
          </w:tcPr>
          <w:p w14:paraId="25F3E993" w14:textId="307A1DB7" w:rsidR="00A630A5" w:rsidRDefault="00A630A5" w:rsidP="00124714">
            <w:r w:rsidRPr="001607BC">
              <w:t>#</w:t>
            </w:r>
            <w:r w:rsidR="00CD607B">
              <w:t>4656C1</w:t>
            </w:r>
          </w:p>
        </w:tc>
        <w:tc>
          <w:tcPr>
            <w:tcW w:w="1555" w:type="dxa"/>
          </w:tcPr>
          <w:p w14:paraId="195476A9" w14:textId="02197EE9" w:rsidR="00A630A5" w:rsidRDefault="00AD064B" w:rsidP="00124714">
            <w:r w:rsidRPr="00AD064B">
              <w:t>#A5A5A5</w:t>
            </w:r>
          </w:p>
        </w:tc>
      </w:tr>
    </w:tbl>
    <w:p w14:paraId="2566F83C" w14:textId="77777777" w:rsidR="001F75D2" w:rsidRDefault="001F75D2" w:rsidP="00FF3942">
      <w:pPr>
        <w:rPr>
          <w:rFonts w:eastAsiaTheme="minorEastAsia"/>
          <w:lang w:val="en-GB"/>
        </w:rPr>
      </w:pPr>
    </w:p>
    <w:p w14:paraId="090E8616" w14:textId="33F6E076" w:rsidR="00C41CE8" w:rsidRPr="00C41CE8" w:rsidRDefault="001F75D2" w:rsidP="00CD607B">
      <w:pPr>
        <w:pStyle w:val="L1HEADER"/>
        <w:rPr>
          <w:rFonts w:eastAsiaTheme="minorEastAsia"/>
          <w:lang w:val="en-GB"/>
        </w:rPr>
      </w:pPr>
      <w:bookmarkStart w:id="20" w:name="_Toc202537228"/>
      <w:r>
        <w:lastRenderedPageBreak/>
        <w:t>Appendix</w:t>
      </w:r>
      <w:bookmarkEnd w:id="20"/>
    </w:p>
    <w:p w14:paraId="4ED8DCE7" w14:textId="082B3540" w:rsidR="0041601F" w:rsidRDefault="001F75D2" w:rsidP="0041601F">
      <w:pPr>
        <w:pStyle w:val="L2HEADER"/>
      </w:pPr>
      <w:bookmarkStart w:id="21" w:name="_Toc202537229"/>
      <w:r>
        <w:t>Resource A</w:t>
      </w:r>
      <w:bookmarkEnd w:id="21"/>
    </w:p>
    <w:p w14:paraId="2D68DC25" w14:textId="456699F6" w:rsidR="00C41CE8" w:rsidRDefault="00C41CE8" w:rsidP="0041601F">
      <w:pPr>
        <w:pStyle w:val="L3HEADER"/>
        <w:numPr>
          <w:ilvl w:val="2"/>
          <w:numId w:val="63"/>
        </w:numPr>
      </w:pPr>
      <w:bookmarkStart w:id="22" w:name="_Toc202537230"/>
      <w:r>
        <w:t>Resource A.1</w:t>
      </w:r>
      <w:bookmarkEnd w:id="22"/>
    </w:p>
    <w:p w14:paraId="3D22F09A" w14:textId="6A0FC80E" w:rsidR="0041601F" w:rsidRDefault="001F75D2" w:rsidP="0041601F">
      <w:pPr>
        <w:pStyle w:val="L2HEADER"/>
      </w:pPr>
      <w:bookmarkStart w:id="23" w:name="_Toc202537231"/>
      <w:r>
        <w:t>Resource B</w:t>
      </w:r>
      <w:bookmarkEnd w:id="23"/>
    </w:p>
    <w:p w14:paraId="24A25738" w14:textId="618F1BF6" w:rsidR="001F75D2" w:rsidRDefault="001F75D2" w:rsidP="001F75D2">
      <w:pPr>
        <w:pStyle w:val="L2HEADER"/>
      </w:pPr>
      <w:bookmarkStart w:id="24" w:name="_Toc202537232"/>
      <w:r>
        <w:t>Resource C</w:t>
      </w:r>
      <w:bookmarkEnd w:id="24"/>
    </w:p>
    <w:p w14:paraId="4591EF7C" w14:textId="77777777" w:rsidR="00107F22" w:rsidRDefault="00107F22" w:rsidP="00107F22">
      <w:pPr>
        <w:pStyle w:val="L2HEADER"/>
        <w:numPr>
          <w:ilvl w:val="0"/>
          <w:numId w:val="0"/>
        </w:numPr>
        <w:ind w:left="360" w:hanging="360"/>
      </w:pPr>
    </w:p>
    <w:p w14:paraId="4F4CD42B" w14:textId="77777777" w:rsidR="00AD064B" w:rsidRPr="00CA6C68" w:rsidRDefault="00AD064B" w:rsidP="00AD064B">
      <w:pPr>
        <w:pStyle w:val="ListParagraph"/>
      </w:pPr>
    </w:p>
    <w:sectPr w:rsidR="00AD064B" w:rsidRPr="00CA6C68" w:rsidSect="00107F22">
      <w:footerReference w:type="default" r:id="rId15"/>
      <w:footerReference w:type="first" r:id="rId16"/>
      <w:pgSz w:w="11906" w:h="16838"/>
      <w:pgMar w:top="1417" w:right="1417" w:bottom="1417" w:left="1417" w:header="708" w:footer="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FF833" w14:textId="77777777" w:rsidR="003B1A22" w:rsidRDefault="003B1A22" w:rsidP="00DD4E53">
      <w:pPr>
        <w:spacing w:after="0" w:line="240" w:lineRule="auto"/>
      </w:pPr>
      <w:r>
        <w:separator/>
      </w:r>
    </w:p>
    <w:p w14:paraId="765182F5" w14:textId="77777777" w:rsidR="003B1A22" w:rsidRDefault="003B1A22"/>
  </w:endnote>
  <w:endnote w:type="continuationSeparator" w:id="0">
    <w:p w14:paraId="6CCBE112" w14:textId="77777777" w:rsidR="003B1A22" w:rsidRDefault="003B1A22" w:rsidP="00DD4E53">
      <w:pPr>
        <w:spacing w:after="0" w:line="240" w:lineRule="auto"/>
      </w:pPr>
      <w:r>
        <w:continuationSeparator/>
      </w:r>
    </w:p>
    <w:p w14:paraId="648656CA" w14:textId="77777777" w:rsidR="003B1A22" w:rsidRDefault="003B1A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fashion fetish">
    <w:altName w:val="Calibri"/>
    <w:charset w:val="00"/>
    <w:family w:val="auto"/>
    <w:pitch w:val="default"/>
  </w:font>
  <w:font w:name="simplifica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89423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5DACFE" w14:textId="2821F3FA" w:rsidR="00FF3942" w:rsidRPr="00FF3942" w:rsidRDefault="00C417D2" w:rsidP="00C417D2">
        <w:pPr>
          <w:pStyle w:val="Footer"/>
        </w:pPr>
        <w:r w:rsidRPr="00FF3942">
          <w:rPr>
            <w:b/>
            <w:bCs/>
            <w:color w:val="22A3A5"/>
            <w:lang w:val="it-IT"/>
          </w:rPr>
          <w:t xml:space="preserve"> </w:t>
        </w:r>
      </w:p>
      <w:tbl>
        <w:tblPr>
          <w:tblW w:w="5000" w:type="pct"/>
          <w:jc w:val="center"/>
          <w:tblLook w:val="04A0" w:firstRow="1" w:lastRow="0" w:firstColumn="1" w:lastColumn="0" w:noHBand="0" w:noVBand="1"/>
        </w:tblPr>
        <w:tblGrid>
          <w:gridCol w:w="8315"/>
          <w:gridCol w:w="757"/>
        </w:tblGrid>
        <w:tr w:rsidR="00FF3942" w14:paraId="14373DF6" w14:textId="77777777" w:rsidTr="00A630A5">
          <w:trPr>
            <w:trHeight w:val="360"/>
            <w:jc w:val="center"/>
          </w:trPr>
          <w:tc>
            <w:tcPr>
              <w:tcW w:w="4583" w:type="pct"/>
            </w:tcPr>
            <w:p w14:paraId="47B179B9" w14:textId="392641C6" w:rsidR="00FF3942" w:rsidRPr="00A95B16" w:rsidRDefault="00FF3942" w:rsidP="00FF3942">
              <w:pPr>
                <w:pStyle w:val="Footer"/>
                <w:jc w:val="right"/>
                <w:rPr>
                  <w:rFonts w:ascii="simplifica" w:hAnsi="simplifica"/>
                  <w:color w:val="22A3A5"/>
                  <w:sz w:val="28"/>
                  <w:szCs w:val="28"/>
                  <w:lang w:val="it-IT"/>
                </w:rPr>
              </w:pPr>
              <w:r w:rsidRPr="00FC4C8F">
                <w:rPr>
                  <w:color w:val="1800AD"/>
                  <w:lang w:val="it-IT"/>
                </w:rPr>
                <w:t xml:space="preserve">Version </w:t>
              </w:r>
              <w:proofErr w:type="spellStart"/>
              <w:r w:rsidRPr="00FC4C8F">
                <w:rPr>
                  <w:color w:val="1800AD"/>
                  <w:lang w:val="it-IT"/>
                </w:rPr>
                <w:t>x</w:t>
              </w:r>
              <w:proofErr w:type="spellEnd"/>
              <w:r w:rsidRPr="00FC4C8F">
                <w:rPr>
                  <w:color w:val="1800AD"/>
                  <w:lang w:val="it-IT"/>
                </w:rPr>
                <w:t xml:space="preserve">   I   XX-XX</w:t>
              </w:r>
              <w:r w:rsidR="003F6A15" w:rsidRPr="00FC4C8F">
                <w:rPr>
                  <w:color w:val="1800AD"/>
                  <w:lang w:val="it-IT"/>
                </w:rPr>
                <w:t>- XXXX</w:t>
              </w:r>
              <w:r w:rsidRPr="00FC4C8F">
                <w:rPr>
                  <w:color w:val="1800AD"/>
                  <w:lang w:val="it-IT"/>
                </w:rPr>
                <w:t xml:space="preserve">   I   </w:t>
              </w:r>
              <w:r w:rsidR="0085263F">
                <w:rPr>
                  <w:rFonts w:ascii="fashion fetish" w:eastAsia="fashion fetish" w:hAnsi="fashion fetish"/>
                  <w:color w:val="1800AD"/>
                  <w:lang w:val="it-IT"/>
                </w:rPr>
                <w:t>Q-FENCE</w:t>
              </w:r>
              <w:r w:rsidRPr="00FC4C8F">
                <w:rPr>
                  <w:color w:val="1800AD"/>
                  <w:lang w:val="it-IT"/>
                </w:rPr>
                <w:t xml:space="preserve"> </w:t>
              </w:r>
              <w:r w:rsidRPr="00FC4C8F">
                <w:rPr>
                  <w:rFonts w:cs="Times New Roman"/>
                  <w:color w:val="1800AD"/>
                  <w:lang w:val="it-IT"/>
                </w:rPr>
                <w:t>©</w:t>
              </w:r>
            </w:p>
          </w:tc>
          <w:tc>
            <w:tcPr>
              <w:tcW w:w="417" w:type="pct"/>
              <w:shd w:val="clear" w:color="auto" w:fill="CB6CE6"/>
              <w:vAlign w:val="center"/>
            </w:tcPr>
            <w:p w14:paraId="7E977A2E" w14:textId="77777777" w:rsidR="00FF3942" w:rsidRDefault="00FF3942" w:rsidP="00FF3942">
              <w:pPr>
                <w:pStyle w:val="Footer"/>
                <w:jc w:val="center"/>
                <w:rPr>
                  <w:b/>
                  <w:color w:val="FFFFFF"/>
                  <w:szCs w:val="24"/>
                </w:rPr>
              </w:pPr>
              <w:r>
                <w:rPr>
                  <w:b/>
                  <w:szCs w:val="24"/>
                </w:rPr>
                <w:fldChar w:fldCharType="begin"/>
              </w:r>
              <w:r>
                <w:rPr>
                  <w:b/>
                  <w:szCs w:val="24"/>
                </w:rPr>
                <w:instrText xml:space="preserve"> PAGE    \* MERGEFORMAT </w:instrText>
              </w:r>
              <w:r>
                <w:rPr>
                  <w:b/>
                  <w:szCs w:val="24"/>
                </w:rPr>
                <w:fldChar w:fldCharType="separate"/>
              </w:r>
              <w:r>
                <w:rPr>
                  <w:b/>
                  <w:color w:val="FFFFFF" w:themeColor="background1"/>
                  <w:szCs w:val="24"/>
                </w:rPr>
                <w:t>12</w:t>
              </w:r>
              <w:r>
                <w:rPr>
                  <w:b/>
                  <w:color w:val="FFFFFF" w:themeColor="background1"/>
                  <w:szCs w:val="24"/>
                </w:rPr>
                <w:fldChar w:fldCharType="end"/>
              </w:r>
            </w:p>
          </w:tc>
        </w:tr>
      </w:tbl>
      <w:p w14:paraId="55D6188F" w14:textId="1887350A" w:rsidR="00DD4E53" w:rsidRPr="009D734B" w:rsidRDefault="00000000" w:rsidP="00C417D2">
        <w:pPr>
          <w:pStyle w:val="Footer"/>
          <w:jc w:val="left"/>
        </w:pPr>
      </w:p>
    </w:sdtContent>
  </w:sdt>
  <w:p w14:paraId="6422B691" w14:textId="77777777" w:rsidR="009010B1" w:rsidRDefault="009010B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FD0C1" w14:textId="0D5C5033" w:rsidR="00CF79BD" w:rsidRDefault="00EC7EEA" w:rsidP="00CF79BD">
    <w:pPr>
      <w:pStyle w:val="Footer"/>
      <w:tabs>
        <w:tab w:val="clear" w:pos="9072"/>
        <w:tab w:val="right" w:pos="8647"/>
      </w:tabs>
      <w:ind w:right="425"/>
      <w:rPr>
        <w:color w:val="FFFFFF" w:themeColor="background1"/>
      </w:rPr>
    </w:pPr>
    <w:r w:rsidRPr="004439C7">
      <w:rPr>
        <w:noProof/>
        <w:color w:val="FFFFFF" w:themeColor="background1"/>
        <w:szCs w:val="20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22A469F9" wp14:editId="685C45C0">
              <wp:simplePos x="0" y="0"/>
              <wp:positionH relativeFrom="page">
                <wp:posOffset>-212141</wp:posOffset>
              </wp:positionH>
              <wp:positionV relativeFrom="paragraph">
                <wp:posOffset>-136017</wp:posOffset>
              </wp:positionV>
              <wp:extent cx="7819949" cy="1448118"/>
              <wp:effectExtent l="0" t="0" r="0" b="0"/>
              <wp:wrapNone/>
              <wp:docPr id="59" name="Freeform: Shape 58">
                <a:extLst xmlns:a="http://schemas.openxmlformats.org/drawingml/2006/main">
                  <a:ext uri="{FF2B5EF4-FFF2-40B4-BE49-F238E27FC236}">
                    <a16:creationId xmlns:a16="http://schemas.microsoft.com/office/drawing/2014/main" id="{95303C2F-9F0E-7675-E73D-5477CE9CBF2B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19949" cy="1448118"/>
                      </a:xfrm>
                      <a:prstGeom prst="snip2DiagRect">
                        <a:avLst>
                          <a:gd name="adj1" fmla="val 0"/>
                          <a:gd name="adj2" fmla="val 27638"/>
                        </a:avLst>
                      </a:prstGeom>
                      <a:gradFill flip="none" rotWithShape="1">
                        <a:gsLst>
                          <a:gs pos="0">
                            <a:srgbClr val="1800AD"/>
                          </a:gs>
                          <a:gs pos="50000">
                            <a:srgbClr val="4656C1"/>
                          </a:gs>
                          <a:gs pos="73000">
                            <a:srgbClr val="5D59C7"/>
                          </a:gs>
                          <a:gs pos="89000">
                            <a:srgbClr val="A365DB"/>
                          </a:gs>
                          <a:gs pos="100000">
                            <a:srgbClr val="BE6AE2"/>
                          </a:gs>
                        </a:gsLst>
                        <a:lin ang="0" scaled="1"/>
                        <a:tileRect/>
                      </a:gradFill>
                      <a:ln w="0">
                        <a:noFill/>
                      </a:ln>
                    </wps:spPr>
                    <wps:bodyPr wrap="square" lIns="90000" tIns="45000" rIns="90000" bIns="45000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36345B" id="Freeform: Shape 58" o:spid="_x0000_s1026" style="position:absolute;margin-left:-16.7pt;margin-top:-10.7pt;width:615.75pt;height:114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7819949,14481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" path="m,l7419718,r400231,400231l7819949,1448118r,l400231,1448118,,1047887,,xe" fillcolor="#1800ad" stroked="f" strokeweight="0">
              <v:fill color2="#be6ae2" rotate="t" angle="90" colors="0 #1800ad;.5 #4656c1;47841f #5d59c7;58327f #a365db;1 #be6ae2" focus="100%" type="gradient"/>
              <v:path arrowok="t" o:connecttype="custom" o:connectlocs="0,0;7419718,0;7819949,400231;7819949,1448118;7819949,1448118;400231,1448118;0,1047887;0,0" o:connectangles="0,0,0,0,0,0,0,0"/>
              <w10:wrap anchorx="page"/>
            </v:shape>
          </w:pict>
        </mc:Fallback>
      </mc:AlternateContent>
    </w:r>
    <w:r w:rsidR="00CF79BD">
      <w:rPr>
        <w:noProof/>
      </w:rPr>
      <w:drawing>
        <wp:anchor distT="0" distB="0" distL="114300" distR="114300" simplePos="0" relativeHeight="251665408" behindDoc="0" locked="0" layoutInCell="1" allowOverlap="1" wp14:anchorId="01F54BB5" wp14:editId="38C40A86">
          <wp:simplePos x="0" y="0"/>
          <wp:positionH relativeFrom="rightMargin">
            <wp:posOffset>-808355</wp:posOffset>
          </wp:positionH>
          <wp:positionV relativeFrom="paragraph">
            <wp:posOffset>-55880</wp:posOffset>
          </wp:positionV>
          <wp:extent cx="1455420" cy="1050290"/>
          <wp:effectExtent l="0" t="0" r="0" b="0"/>
          <wp:wrapSquare wrapText="bothSides"/>
          <wp:docPr id="2099101835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5420" cy="1050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C616AE" w14:textId="4C6D04AA" w:rsidR="004439C7" w:rsidRPr="00CF79BD" w:rsidRDefault="00CF79BD" w:rsidP="00CF79BD">
    <w:pPr>
      <w:pStyle w:val="Footer"/>
      <w:tabs>
        <w:tab w:val="clear" w:pos="9072"/>
        <w:tab w:val="right" w:pos="8647"/>
      </w:tabs>
      <w:ind w:right="425"/>
      <w:rPr>
        <w:color w:val="FFFFFF" w:themeColor="background1"/>
        <w:lang w:val="en-US"/>
      </w:rPr>
    </w:pPr>
    <w:r w:rsidRPr="00CF79BD">
      <w:rPr>
        <w:noProof/>
        <w:sz w:val="20"/>
        <w:szCs w:val="20"/>
      </w:rPr>
      <w:drawing>
        <wp:anchor distT="0" distB="0" distL="114300" distR="114300" simplePos="0" relativeHeight="251664384" behindDoc="0" locked="0" layoutInCell="1" allowOverlap="1" wp14:anchorId="02268F1A" wp14:editId="6E13FFF8">
          <wp:simplePos x="0" y="0"/>
          <wp:positionH relativeFrom="margin">
            <wp:posOffset>2958465</wp:posOffset>
          </wp:positionH>
          <wp:positionV relativeFrom="paragraph">
            <wp:posOffset>128270</wp:posOffset>
          </wp:positionV>
          <wp:extent cx="2047875" cy="494030"/>
          <wp:effectExtent l="0" t="0" r="0" b="1270"/>
          <wp:wrapSquare wrapText="bothSides"/>
          <wp:docPr id="1727608087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494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439C7" w:rsidRPr="00CF79BD">
      <w:rPr>
        <w:color w:val="FFFFFF" w:themeColor="background1"/>
        <w:sz w:val="20"/>
        <w:szCs w:val="18"/>
        <w:lang w:val="en-US"/>
      </w:rPr>
      <w:t>This project has received funding from the European Union’s Horizon Europe research and innovation</w:t>
    </w:r>
    <w:r w:rsidR="00107F22" w:rsidRPr="00CF79BD">
      <w:rPr>
        <w:color w:val="FFFFFF" w:themeColor="background1"/>
        <w:sz w:val="20"/>
        <w:szCs w:val="18"/>
        <w:lang w:val="en-US"/>
      </w:rPr>
      <w:t xml:space="preserve"> </w:t>
    </w:r>
    <w:proofErr w:type="spellStart"/>
    <w:r w:rsidR="004439C7" w:rsidRPr="00CF79BD">
      <w:rPr>
        <w:color w:val="FFFFFF" w:themeColor="background1"/>
        <w:sz w:val="20"/>
        <w:szCs w:val="18"/>
        <w:lang w:val="en-US"/>
      </w:rPr>
      <w:t>programme</w:t>
    </w:r>
    <w:proofErr w:type="spellEnd"/>
    <w:r w:rsidR="004439C7" w:rsidRPr="00CF79BD">
      <w:rPr>
        <w:color w:val="FFFFFF" w:themeColor="background1"/>
        <w:sz w:val="20"/>
        <w:szCs w:val="18"/>
        <w:lang w:val="en-US"/>
      </w:rPr>
      <w:t xml:space="preserve"> under Grant Agreement N° 101225708</w:t>
    </w:r>
    <w:r w:rsidR="00107F22" w:rsidRPr="00CF79BD">
      <w:rPr>
        <w:color w:val="FFFFFF" w:themeColor="background1"/>
        <w:sz w:val="20"/>
        <w:szCs w:val="18"/>
        <w:lang w:val="en-US"/>
      </w:rPr>
      <w:t xml:space="preserve">, </w:t>
    </w:r>
    <w:r w:rsidR="004439C7" w:rsidRPr="00CF79BD">
      <w:rPr>
        <w:color w:val="FFFFFF" w:themeColor="background1"/>
        <w:sz w:val="20"/>
        <w:szCs w:val="18"/>
        <w:lang w:val="en-US"/>
      </w:rPr>
      <w:t xml:space="preserve">as well as the Swiss State Secretariat for Education, </w:t>
    </w:r>
    <w:proofErr w:type="gramStart"/>
    <w:r w:rsidR="004439C7" w:rsidRPr="00CF79BD">
      <w:rPr>
        <w:color w:val="FFFFFF" w:themeColor="background1"/>
        <w:sz w:val="20"/>
        <w:szCs w:val="18"/>
        <w:lang w:val="en-US"/>
      </w:rPr>
      <w:t>Research</w:t>
    </w:r>
    <w:proofErr w:type="gramEnd"/>
    <w:r w:rsidR="004439C7" w:rsidRPr="00CF79BD">
      <w:rPr>
        <w:color w:val="FFFFFF" w:themeColor="background1"/>
        <w:sz w:val="20"/>
        <w:szCs w:val="18"/>
        <w:lang w:val="en-US"/>
      </w:rPr>
      <w:t xml:space="preserve"> and Innovation (SERI).</w:t>
    </w:r>
  </w:p>
  <w:p w14:paraId="58C32315" w14:textId="64A2F81D" w:rsidR="00DD4E53" w:rsidRPr="00DD4E53" w:rsidRDefault="00DD4E53" w:rsidP="004439C7">
    <w:pPr>
      <w:pStyle w:val="Footer"/>
      <w:tabs>
        <w:tab w:val="clear" w:pos="9072"/>
        <w:tab w:val="right" w:pos="8647"/>
      </w:tabs>
      <w:ind w:left="284" w:right="425"/>
      <w:jc w:val="center"/>
      <w:rPr>
        <w:color w:val="000000" w:themeColor="text1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4F29D" w14:textId="77777777" w:rsidR="003B1A22" w:rsidRDefault="003B1A22" w:rsidP="00DD4E53">
      <w:pPr>
        <w:spacing w:after="0" w:line="240" w:lineRule="auto"/>
      </w:pPr>
      <w:r>
        <w:separator/>
      </w:r>
    </w:p>
    <w:p w14:paraId="2BBC409C" w14:textId="77777777" w:rsidR="003B1A22" w:rsidRDefault="003B1A22"/>
  </w:footnote>
  <w:footnote w:type="continuationSeparator" w:id="0">
    <w:p w14:paraId="69640BBA" w14:textId="77777777" w:rsidR="003B1A22" w:rsidRDefault="003B1A22" w:rsidP="00DD4E53">
      <w:pPr>
        <w:spacing w:after="0" w:line="240" w:lineRule="auto"/>
      </w:pPr>
      <w:r>
        <w:continuationSeparator/>
      </w:r>
    </w:p>
    <w:p w14:paraId="3E22C632" w14:textId="77777777" w:rsidR="003B1A22" w:rsidRDefault="003B1A2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52AF1"/>
    <w:multiLevelType w:val="multilevel"/>
    <w:tmpl w:val="27BCD720"/>
    <w:lvl w:ilvl="0">
      <w:start w:val="1"/>
      <w:numFmt w:val="decimal"/>
      <w:lvlText w:val="%1.1.1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1.1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1.1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1.1.1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1.1.1.1.1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B114B9D"/>
    <w:multiLevelType w:val="multilevel"/>
    <w:tmpl w:val="08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F92126F"/>
    <w:multiLevelType w:val="multilevel"/>
    <w:tmpl w:val="26561C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Restart w:val="0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Restart w:val="0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" w:hanging="360"/>
      </w:pPr>
    </w:lvl>
    <w:lvl w:ilvl="5">
      <w:start w:val="1"/>
      <w:numFmt w:val="decimal"/>
      <w:lvlText w:val="%6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%6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608766F"/>
    <w:multiLevelType w:val="hybridMultilevel"/>
    <w:tmpl w:val="FE6641F2"/>
    <w:lvl w:ilvl="0" w:tplc="CE1EDBC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22A3A5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D1AFF"/>
    <w:multiLevelType w:val="hybridMultilevel"/>
    <w:tmpl w:val="D79630A2"/>
    <w:lvl w:ilvl="0" w:tplc="58064C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B6CE6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9021DE"/>
    <w:multiLevelType w:val="hybridMultilevel"/>
    <w:tmpl w:val="5DC0F568"/>
    <w:lvl w:ilvl="0" w:tplc="5350945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2F7344"/>
    <w:multiLevelType w:val="multilevel"/>
    <w:tmpl w:val="2BC475E0"/>
    <w:numStyleLink w:val="HeadingStyles333"/>
  </w:abstractNum>
  <w:abstractNum w:abstractNumId="7" w15:restartNumberingAfterBreak="0">
    <w:nsid w:val="1F412713"/>
    <w:multiLevelType w:val="hybridMultilevel"/>
    <w:tmpl w:val="15082392"/>
    <w:lvl w:ilvl="0" w:tplc="1FEE622E">
      <w:start w:val="1"/>
      <w:numFmt w:val="bullet"/>
      <w:pStyle w:val="BULLETS"/>
      <w:lvlText w:val=""/>
      <w:lvlJc w:val="left"/>
      <w:pPr>
        <w:ind w:left="1077" w:hanging="360"/>
      </w:pPr>
      <w:rPr>
        <w:rFonts w:ascii="Symbol" w:hAnsi="Symbol" w:cs="Symbol" w:hint="default"/>
        <w:color w:val="CB6CE6"/>
      </w:rPr>
    </w:lvl>
    <w:lvl w:ilvl="1" w:tplc="100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1F681EA8"/>
    <w:multiLevelType w:val="multilevel"/>
    <w:tmpl w:val="F73C3BA6"/>
    <w:lvl w:ilvl="0">
      <w:start w:val="1"/>
      <w:numFmt w:val="decimal"/>
      <w:lvlText w:val="%1.1.1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1.1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1.1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1.1.1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20522106"/>
    <w:multiLevelType w:val="hybridMultilevel"/>
    <w:tmpl w:val="C57230BE"/>
    <w:lvl w:ilvl="0" w:tplc="C474230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22A3A5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242119"/>
    <w:multiLevelType w:val="hybridMultilevel"/>
    <w:tmpl w:val="4A16997C"/>
    <w:lvl w:ilvl="0" w:tplc="BC9E6F3A">
      <w:start w:val="1"/>
      <w:numFmt w:val="lowerLetter"/>
      <w:pStyle w:val="LETTERLIST"/>
      <w:lvlText w:val="%1."/>
      <w:lvlJc w:val="left"/>
      <w:pPr>
        <w:ind w:left="720" w:hanging="360"/>
      </w:pPr>
      <w:rPr>
        <w:rFonts w:hint="default"/>
        <w:color w:val="CB6CE6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9A5459"/>
    <w:multiLevelType w:val="hybridMultilevel"/>
    <w:tmpl w:val="625841BC"/>
    <w:lvl w:ilvl="0" w:tplc="DC320E1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22A3A5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B44B06"/>
    <w:multiLevelType w:val="hybridMultilevel"/>
    <w:tmpl w:val="CA605812"/>
    <w:lvl w:ilvl="0" w:tplc="CE1EDBC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22A3A5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4626A8"/>
    <w:multiLevelType w:val="multilevel"/>
    <w:tmpl w:val="2BC475E0"/>
    <w:numStyleLink w:val="HeadingStyles333"/>
  </w:abstractNum>
  <w:abstractNum w:abstractNumId="14" w15:restartNumberingAfterBreak="0">
    <w:nsid w:val="2B4521E3"/>
    <w:multiLevelType w:val="hybridMultilevel"/>
    <w:tmpl w:val="570A6CB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6E174C"/>
    <w:multiLevelType w:val="hybridMultilevel"/>
    <w:tmpl w:val="72D843BA"/>
    <w:lvl w:ilvl="0" w:tplc="CE1EDBC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22A3A5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5949DF"/>
    <w:multiLevelType w:val="hybridMultilevel"/>
    <w:tmpl w:val="8F6A4C02"/>
    <w:lvl w:ilvl="0" w:tplc="FB34C350">
      <w:start w:val="1"/>
      <w:numFmt w:val="decimal"/>
      <w:lvlText w:val=".%1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1D2DFE"/>
    <w:multiLevelType w:val="multilevel"/>
    <w:tmpl w:val="0374DBB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 w15:restartNumberingAfterBreak="0">
    <w:nsid w:val="36076916"/>
    <w:multiLevelType w:val="multilevel"/>
    <w:tmpl w:val="6D6AD4A2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62A2C38"/>
    <w:multiLevelType w:val="multilevel"/>
    <w:tmpl w:val="341ECE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%2.%1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lvlText w:val="%3.%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Restart w:val="0"/>
      <w:lvlText w:val="%4.%3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Restart w:val="0"/>
      <w:lvlText w:val="%5.%4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6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%6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372677D3"/>
    <w:multiLevelType w:val="multilevel"/>
    <w:tmpl w:val="2BC475E0"/>
    <w:numStyleLink w:val="HeadingStyles333"/>
  </w:abstractNum>
  <w:abstractNum w:abstractNumId="21" w15:restartNumberingAfterBreak="0">
    <w:nsid w:val="3A9534DD"/>
    <w:multiLevelType w:val="hybridMultilevel"/>
    <w:tmpl w:val="D4CC338C"/>
    <w:lvl w:ilvl="0" w:tplc="CB2CF57E">
      <w:start w:val="1"/>
      <w:numFmt w:val="bullet"/>
      <w:pStyle w:val="BL1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EFBEF8F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304C1DA0">
      <w:start w:val="1"/>
      <w:numFmt w:val="bullet"/>
      <w:pStyle w:val="BL3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D3F2A3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CCDC6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34A3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E6A0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CE0B2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B06A7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1A760C"/>
    <w:multiLevelType w:val="multilevel"/>
    <w:tmpl w:val="D8421B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Restart w:val="0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Restart w:val="0"/>
      <w:lvlText w:val="%1.%2.%3.%4.%5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6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%6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46211494"/>
    <w:multiLevelType w:val="hybridMultilevel"/>
    <w:tmpl w:val="69F2C172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000943"/>
    <w:multiLevelType w:val="multilevel"/>
    <w:tmpl w:val="2BC475E0"/>
    <w:numStyleLink w:val="HeadingStyles333"/>
  </w:abstractNum>
  <w:abstractNum w:abstractNumId="25" w15:restartNumberingAfterBreak="0">
    <w:nsid w:val="47E840F8"/>
    <w:multiLevelType w:val="hybridMultilevel"/>
    <w:tmpl w:val="CA3CF43E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1673D9"/>
    <w:multiLevelType w:val="hybridMultilevel"/>
    <w:tmpl w:val="697A065C"/>
    <w:lvl w:ilvl="0" w:tplc="4D729BF8">
      <w:start w:val="1"/>
      <w:numFmt w:val="decimal"/>
      <w:pStyle w:val="NUMBERLIST"/>
      <w:lvlText w:val="%1."/>
      <w:lvlJc w:val="left"/>
      <w:pPr>
        <w:ind w:left="720" w:hanging="360"/>
      </w:pPr>
      <w:rPr>
        <w:rFonts w:hint="default"/>
        <w:color w:val="CB6CE6"/>
      </w:rPr>
    </w:lvl>
    <w:lvl w:ilvl="1" w:tplc="6FD4AB70">
      <w:start w:val="1"/>
      <w:numFmt w:val="lowerLetter"/>
      <w:lvlText w:val="%2."/>
      <w:lvlJc w:val="left"/>
      <w:pPr>
        <w:ind w:left="1440" w:hanging="360"/>
      </w:pPr>
      <w:rPr>
        <w:rFonts w:hint="default"/>
        <w:color w:val="22A3A5"/>
      </w:rPr>
    </w:lvl>
    <w:lvl w:ilvl="2" w:tplc="6A7EDC4E">
      <w:start w:val="1"/>
      <w:numFmt w:val="lowerRoman"/>
      <w:pStyle w:val="NL3"/>
      <w:lvlText w:val="%3."/>
      <w:lvlJc w:val="left"/>
      <w:pPr>
        <w:ind w:left="2160" w:hanging="180"/>
      </w:pPr>
      <w:rPr>
        <w:rFonts w:hint="default"/>
      </w:rPr>
    </w:lvl>
    <w:lvl w:ilvl="3" w:tplc="2DA6B632">
      <w:start w:val="1"/>
      <w:numFmt w:val="decimal"/>
      <w:lvlText w:val="%4."/>
      <w:lvlJc w:val="left"/>
      <w:pPr>
        <w:ind w:left="2880" w:hanging="360"/>
      </w:pPr>
    </w:lvl>
    <w:lvl w:ilvl="4" w:tplc="2A8A43A8">
      <w:start w:val="1"/>
      <w:numFmt w:val="lowerLetter"/>
      <w:lvlText w:val="%5."/>
      <w:lvlJc w:val="left"/>
      <w:pPr>
        <w:ind w:left="3600" w:hanging="360"/>
      </w:pPr>
    </w:lvl>
    <w:lvl w:ilvl="5" w:tplc="E4B21B08">
      <w:start w:val="1"/>
      <w:numFmt w:val="lowerRoman"/>
      <w:lvlText w:val="%6."/>
      <w:lvlJc w:val="right"/>
      <w:pPr>
        <w:ind w:left="4320" w:hanging="180"/>
      </w:pPr>
    </w:lvl>
    <w:lvl w:ilvl="6" w:tplc="5F1E7618">
      <w:start w:val="1"/>
      <w:numFmt w:val="decimal"/>
      <w:lvlText w:val="%7."/>
      <w:lvlJc w:val="left"/>
      <w:pPr>
        <w:ind w:left="5040" w:hanging="360"/>
      </w:pPr>
    </w:lvl>
    <w:lvl w:ilvl="7" w:tplc="F09653DE">
      <w:start w:val="1"/>
      <w:numFmt w:val="lowerLetter"/>
      <w:lvlText w:val="%8."/>
      <w:lvlJc w:val="left"/>
      <w:pPr>
        <w:ind w:left="5760" w:hanging="360"/>
      </w:pPr>
    </w:lvl>
    <w:lvl w:ilvl="8" w:tplc="C70EEDA0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341CEB"/>
    <w:multiLevelType w:val="multilevel"/>
    <w:tmpl w:val="9B8019F4"/>
    <w:numStyleLink w:val="Style2"/>
  </w:abstractNum>
  <w:abstractNum w:abstractNumId="28" w15:restartNumberingAfterBreak="0">
    <w:nsid w:val="564C685C"/>
    <w:multiLevelType w:val="hybridMultilevel"/>
    <w:tmpl w:val="BEE0125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6070E7"/>
    <w:multiLevelType w:val="multilevel"/>
    <w:tmpl w:val="08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1280857"/>
    <w:multiLevelType w:val="hybridMultilevel"/>
    <w:tmpl w:val="467A2F0C"/>
    <w:lvl w:ilvl="0" w:tplc="C474230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22A3A5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AC65A3"/>
    <w:multiLevelType w:val="multilevel"/>
    <w:tmpl w:val="9B8019F4"/>
    <w:numStyleLink w:val="Style2"/>
  </w:abstractNum>
  <w:abstractNum w:abstractNumId="32" w15:restartNumberingAfterBreak="0">
    <w:nsid w:val="654E3D8F"/>
    <w:multiLevelType w:val="multilevel"/>
    <w:tmpl w:val="BDF02846"/>
    <w:lvl w:ilvl="0">
      <w:start w:val="1"/>
      <w:numFmt w:val="decimal"/>
      <w:lvlText w:val="%1.1.1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1.1"/>
      <w:lvlJc w:val="left"/>
      <w:pPr>
        <w:ind w:left="1080" w:hanging="360"/>
      </w:pPr>
      <w:rPr>
        <w:rFonts w:hint="default"/>
      </w:rPr>
    </w:lvl>
    <w:lvl w:ilvl="2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%4.1.1.1"/>
      <w:lvlJc w:val="left"/>
      <w:pPr>
        <w:ind w:left="1800" w:hanging="360"/>
      </w:pPr>
      <w:rPr>
        <w:rFonts w:hint="default"/>
      </w:rPr>
    </w:lvl>
    <w:lvl w:ilvl="4">
      <w:start w:val="1"/>
      <w:numFmt w:val="none"/>
      <w:lvlText w:val="1.1.1.1.1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33" w15:restartNumberingAfterBreak="0">
    <w:nsid w:val="68F25701"/>
    <w:multiLevelType w:val="hybridMultilevel"/>
    <w:tmpl w:val="123C0F4E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FC38D9"/>
    <w:multiLevelType w:val="hybridMultilevel"/>
    <w:tmpl w:val="27B81750"/>
    <w:lvl w:ilvl="0" w:tplc="DC320E10">
      <w:start w:val="1"/>
      <w:numFmt w:val="bullet"/>
      <w:lvlText w:val=""/>
      <w:lvlJc w:val="left"/>
      <w:pPr>
        <w:ind w:left="1077" w:hanging="360"/>
      </w:pPr>
      <w:rPr>
        <w:rFonts w:ascii="Symbol" w:hAnsi="Symbol" w:cs="Symbol" w:hint="default"/>
        <w:color w:val="22A3A5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946D28"/>
    <w:multiLevelType w:val="hybridMultilevel"/>
    <w:tmpl w:val="6AD252D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9241C2"/>
    <w:multiLevelType w:val="multilevel"/>
    <w:tmpl w:val="F42265D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37" w15:restartNumberingAfterBreak="0">
    <w:nsid w:val="706A5F13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361E7D"/>
    <w:multiLevelType w:val="multilevel"/>
    <w:tmpl w:val="9B8019F4"/>
    <w:styleLink w:val="Style2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753841DB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6197201"/>
    <w:multiLevelType w:val="multilevel"/>
    <w:tmpl w:val="05BAEBC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1" w15:restartNumberingAfterBreak="0">
    <w:nsid w:val="77F83F34"/>
    <w:multiLevelType w:val="hybridMultilevel"/>
    <w:tmpl w:val="0106A8E2"/>
    <w:lvl w:ilvl="0" w:tplc="CE1EDBC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22A3A5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E75610"/>
    <w:multiLevelType w:val="multilevel"/>
    <w:tmpl w:val="2BC475E0"/>
    <w:numStyleLink w:val="HeadingStyles333"/>
  </w:abstractNum>
  <w:abstractNum w:abstractNumId="43" w15:restartNumberingAfterBreak="0">
    <w:nsid w:val="7C4C3821"/>
    <w:multiLevelType w:val="multilevel"/>
    <w:tmpl w:val="2BC475E0"/>
    <w:styleLink w:val="HeadingStyles333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L2HEADER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Restart w:val="0"/>
      <w:pStyle w:val="L3HEADER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Restart w:val="0"/>
      <w:pStyle w:val="L4HEADER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none"/>
      <w:pStyle w:val="L5HEADER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%6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4" w15:restartNumberingAfterBreak="0">
    <w:nsid w:val="7F564CB6"/>
    <w:multiLevelType w:val="multilevel"/>
    <w:tmpl w:val="2BC475E0"/>
    <w:numStyleLink w:val="HeadingStyles333"/>
  </w:abstractNum>
  <w:num w:numId="1" w16cid:durableId="295184742">
    <w:abstractNumId w:val="36"/>
  </w:num>
  <w:num w:numId="2" w16cid:durableId="281350140">
    <w:abstractNumId w:val="41"/>
  </w:num>
  <w:num w:numId="3" w16cid:durableId="276375019">
    <w:abstractNumId w:val="33"/>
  </w:num>
  <w:num w:numId="4" w16cid:durableId="302347522">
    <w:abstractNumId w:val="26"/>
  </w:num>
  <w:num w:numId="5" w16cid:durableId="61606694">
    <w:abstractNumId w:val="21"/>
  </w:num>
  <w:num w:numId="6" w16cid:durableId="957643020">
    <w:abstractNumId w:val="7"/>
  </w:num>
  <w:num w:numId="7" w16cid:durableId="1968511228">
    <w:abstractNumId w:val="14"/>
  </w:num>
  <w:num w:numId="8" w16cid:durableId="1581720220">
    <w:abstractNumId w:val="34"/>
  </w:num>
  <w:num w:numId="9" w16cid:durableId="1979219428">
    <w:abstractNumId w:val="30"/>
  </w:num>
  <w:num w:numId="10" w16cid:durableId="478377549">
    <w:abstractNumId w:val="11"/>
  </w:num>
  <w:num w:numId="11" w16cid:durableId="520555129">
    <w:abstractNumId w:val="9"/>
  </w:num>
  <w:num w:numId="12" w16cid:durableId="1185679063">
    <w:abstractNumId w:val="3"/>
  </w:num>
  <w:num w:numId="13" w16cid:durableId="766772832">
    <w:abstractNumId w:val="15"/>
  </w:num>
  <w:num w:numId="14" w16cid:durableId="732851668">
    <w:abstractNumId w:val="12"/>
  </w:num>
  <w:num w:numId="15" w16cid:durableId="248197083">
    <w:abstractNumId w:val="10"/>
  </w:num>
  <w:num w:numId="16" w16cid:durableId="1618440380">
    <w:abstractNumId w:val="8"/>
  </w:num>
  <w:num w:numId="17" w16cid:durableId="143133586">
    <w:abstractNumId w:val="0"/>
  </w:num>
  <w:num w:numId="18" w16cid:durableId="250505764">
    <w:abstractNumId w:val="18"/>
  </w:num>
  <w:num w:numId="19" w16cid:durableId="1186871759">
    <w:abstractNumId w:val="40"/>
  </w:num>
  <w:num w:numId="20" w16cid:durableId="1619680427">
    <w:abstractNumId w:val="32"/>
  </w:num>
  <w:num w:numId="21" w16cid:durableId="48696650">
    <w:abstractNumId w:val="37"/>
  </w:num>
  <w:num w:numId="22" w16cid:durableId="590890758">
    <w:abstractNumId w:val="39"/>
  </w:num>
  <w:num w:numId="23" w16cid:durableId="159266725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52775811">
    <w:abstractNumId w:val="18"/>
    <w:lvlOverride w:ilvl="0">
      <w:lvl w:ilvl="0">
        <w:start w:val="1"/>
        <w:numFmt w:val="decimal"/>
        <w:pStyle w:val="Heading1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5" w16cid:durableId="204913544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41987652">
    <w:abstractNumId w:val="17"/>
  </w:num>
  <w:num w:numId="27" w16cid:durableId="774864040">
    <w:abstractNumId w:val="5"/>
  </w:num>
  <w:num w:numId="28" w16cid:durableId="1786996078">
    <w:abstractNumId w:val="5"/>
    <w:lvlOverride w:ilvl="0">
      <w:startOverride w:val="1"/>
    </w:lvlOverride>
  </w:num>
  <w:num w:numId="29" w16cid:durableId="1845435532">
    <w:abstractNumId w:val="17"/>
    <w:lvlOverride w:ilvl="0">
      <w:lvl w:ilvl="0">
        <w:start w:val="1"/>
        <w:numFmt w:val="decimal"/>
        <w:lvlText w:val="%1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30" w16cid:durableId="1458572916">
    <w:abstractNumId w:val="29"/>
  </w:num>
  <w:num w:numId="31" w16cid:durableId="1905528267">
    <w:abstractNumId w:val="5"/>
    <w:lvlOverride w:ilvl="0">
      <w:lvl w:ilvl="0" w:tplc="53509458">
        <w:start w:val="1"/>
        <w:numFmt w:val="decimal"/>
        <w:lvlText w:val="%1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80C0019">
        <w:start w:val="1"/>
        <w:numFmt w:val="decimal"/>
        <w:lvlText w:val="%2.%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 w:tplc="080C001B">
        <w:start w:val="1"/>
        <w:numFmt w:val="decimal"/>
        <w:lvlRestart w:val="0"/>
        <w:lvlText w:val="%3.%2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 w:tplc="080C000F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 w:tplc="080C0019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 w:tplc="080C001B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 w:tplc="080C000F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 w:tplc="080C0019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 w:tplc="080C001B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2" w16cid:durableId="1422068848">
    <w:abstractNumId w:val="38"/>
  </w:num>
  <w:num w:numId="33" w16cid:durableId="98454990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60237928">
    <w:abstractNumId w:val="16"/>
  </w:num>
  <w:num w:numId="35" w16cid:durableId="1597902677">
    <w:abstractNumId w:val="31"/>
  </w:num>
  <w:num w:numId="36" w16cid:durableId="195490133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143889138">
    <w:abstractNumId w:val="1"/>
  </w:num>
  <w:num w:numId="38" w16cid:durableId="777333787">
    <w:abstractNumId w:val="27"/>
  </w:num>
  <w:num w:numId="39" w16cid:durableId="492113668">
    <w:abstractNumId w:val="43"/>
  </w:num>
  <w:num w:numId="40" w16cid:durableId="1249774408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10157171">
    <w:abstractNumId w:val="20"/>
  </w:num>
  <w:num w:numId="42" w16cid:durableId="346560964">
    <w:abstractNumId w:val="19"/>
  </w:num>
  <w:num w:numId="43" w16cid:durableId="831989990">
    <w:abstractNumId w:val="6"/>
  </w:num>
  <w:num w:numId="44" w16cid:durableId="1365864961">
    <w:abstractNumId w:val="24"/>
  </w:num>
  <w:num w:numId="45" w16cid:durableId="1193224362">
    <w:abstractNumId w:val="22"/>
  </w:num>
  <w:num w:numId="46" w16cid:durableId="16606967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33307165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69411187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149253403">
    <w:abstractNumId w:val="22"/>
  </w:num>
  <w:num w:numId="50" w16cid:durableId="202481908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37200535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99729572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978454962">
    <w:abstractNumId w:val="13"/>
  </w:num>
  <w:num w:numId="54" w16cid:durableId="16865945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29576497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1635441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63013801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4221738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898128808">
    <w:abstractNumId w:val="44"/>
  </w:num>
  <w:num w:numId="60" w16cid:durableId="472527007">
    <w:abstractNumId w:val="42"/>
  </w:num>
  <w:num w:numId="61" w16cid:durableId="5560852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359163348">
    <w:abstractNumId w:val="2"/>
  </w:num>
  <w:num w:numId="63" w16cid:durableId="68258748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54259485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25130834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482575023">
    <w:abstractNumId w:val="4"/>
  </w:num>
  <w:num w:numId="67" w16cid:durableId="2072653148">
    <w:abstractNumId w:val="25"/>
  </w:num>
  <w:num w:numId="68" w16cid:durableId="552889952">
    <w:abstractNumId w:val="23"/>
  </w:num>
  <w:num w:numId="69" w16cid:durableId="3553921">
    <w:abstractNumId w:val="35"/>
  </w:num>
  <w:num w:numId="70" w16cid:durableId="185383771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E53"/>
    <w:rsid w:val="000255E8"/>
    <w:rsid w:val="000C6908"/>
    <w:rsid w:val="000E770E"/>
    <w:rsid w:val="00106F40"/>
    <w:rsid w:val="00107F22"/>
    <w:rsid w:val="00110DC6"/>
    <w:rsid w:val="00116BF6"/>
    <w:rsid w:val="001735AC"/>
    <w:rsid w:val="001B5E32"/>
    <w:rsid w:val="001B7B90"/>
    <w:rsid w:val="001E3E29"/>
    <w:rsid w:val="001F75D2"/>
    <w:rsid w:val="002B3EBE"/>
    <w:rsid w:val="002B6116"/>
    <w:rsid w:val="002E6E71"/>
    <w:rsid w:val="002F44F0"/>
    <w:rsid w:val="002F61DB"/>
    <w:rsid w:val="00323794"/>
    <w:rsid w:val="00351EE3"/>
    <w:rsid w:val="003540AC"/>
    <w:rsid w:val="00371825"/>
    <w:rsid w:val="003A4364"/>
    <w:rsid w:val="003B01E6"/>
    <w:rsid w:val="003B1A22"/>
    <w:rsid w:val="003D12E2"/>
    <w:rsid w:val="003E192E"/>
    <w:rsid w:val="003F6A15"/>
    <w:rsid w:val="0041601F"/>
    <w:rsid w:val="004172E3"/>
    <w:rsid w:val="0043648D"/>
    <w:rsid w:val="004439C7"/>
    <w:rsid w:val="004658F3"/>
    <w:rsid w:val="00476905"/>
    <w:rsid w:val="00477117"/>
    <w:rsid w:val="00482282"/>
    <w:rsid w:val="004A5F7C"/>
    <w:rsid w:val="004C1D06"/>
    <w:rsid w:val="004D04CD"/>
    <w:rsid w:val="005028CF"/>
    <w:rsid w:val="00535F83"/>
    <w:rsid w:val="0053664C"/>
    <w:rsid w:val="00546DCF"/>
    <w:rsid w:val="00573D40"/>
    <w:rsid w:val="005808ED"/>
    <w:rsid w:val="00587B1D"/>
    <w:rsid w:val="005C52DD"/>
    <w:rsid w:val="005F103D"/>
    <w:rsid w:val="006116AD"/>
    <w:rsid w:val="0069521C"/>
    <w:rsid w:val="006A45A0"/>
    <w:rsid w:val="006B5634"/>
    <w:rsid w:val="007064FB"/>
    <w:rsid w:val="00720C6E"/>
    <w:rsid w:val="00753EC6"/>
    <w:rsid w:val="00797ED7"/>
    <w:rsid w:val="007C19F3"/>
    <w:rsid w:val="007C35BE"/>
    <w:rsid w:val="007C54C7"/>
    <w:rsid w:val="007C569B"/>
    <w:rsid w:val="0085263F"/>
    <w:rsid w:val="0086633F"/>
    <w:rsid w:val="008805F0"/>
    <w:rsid w:val="00883F8D"/>
    <w:rsid w:val="00886A64"/>
    <w:rsid w:val="008C1DB4"/>
    <w:rsid w:val="008D52B4"/>
    <w:rsid w:val="008E0D1D"/>
    <w:rsid w:val="008F1F10"/>
    <w:rsid w:val="009010B1"/>
    <w:rsid w:val="009323F6"/>
    <w:rsid w:val="00963B19"/>
    <w:rsid w:val="00987AF6"/>
    <w:rsid w:val="009A55C8"/>
    <w:rsid w:val="009D734B"/>
    <w:rsid w:val="009F2401"/>
    <w:rsid w:val="00A073DF"/>
    <w:rsid w:val="00A51EE9"/>
    <w:rsid w:val="00A62566"/>
    <w:rsid w:val="00A630A5"/>
    <w:rsid w:val="00A95B16"/>
    <w:rsid w:val="00AC5381"/>
    <w:rsid w:val="00AD064B"/>
    <w:rsid w:val="00AD3AEC"/>
    <w:rsid w:val="00B1275E"/>
    <w:rsid w:val="00B31237"/>
    <w:rsid w:val="00B731D5"/>
    <w:rsid w:val="00BA71EE"/>
    <w:rsid w:val="00BB3402"/>
    <w:rsid w:val="00BD13CB"/>
    <w:rsid w:val="00C30568"/>
    <w:rsid w:val="00C417D2"/>
    <w:rsid w:val="00C41CE8"/>
    <w:rsid w:val="00C460C7"/>
    <w:rsid w:val="00C82343"/>
    <w:rsid w:val="00C9052D"/>
    <w:rsid w:val="00C93BD9"/>
    <w:rsid w:val="00CA43D1"/>
    <w:rsid w:val="00CA6C68"/>
    <w:rsid w:val="00CB26D9"/>
    <w:rsid w:val="00CD5006"/>
    <w:rsid w:val="00CD607B"/>
    <w:rsid w:val="00CF26A6"/>
    <w:rsid w:val="00CF79BD"/>
    <w:rsid w:val="00D11313"/>
    <w:rsid w:val="00D524C9"/>
    <w:rsid w:val="00D97B8A"/>
    <w:rsid w:val="00DA1BB4"/>
    <w:rsid w:val="00DD4E53"/>
    <w:rsid w:val="00E02302"/>
    <w:rsid w:val="00E05904"/>
    <w:rsid w:val="00E07E17"/>
    <w:rsid w:val="00E306F6"/>
    <w:rsid w:val="00E60968"/>
    <w:rsid w:val="00E72D26"/>
    <w:rsid w:val="00E83B8B"/>
    <w:rsid w:val="00EC66BF"/>
    <w:rsid w:val="00EC7EEA"/>
    <w:rsid w:val="00F6499E"/>
    <w:rsid w:val="00F86B09"/>
    <w:rsid w:val="00F93CBA"/>
    <w:rsid w:val="00FA6031"/>
    <w:rsid w:val="00FC4C8F"/>
    <w:rsid w:val="00FF3942"/>
    <w:rsid w:val="00FF5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fr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E71CE0"/>
  <w15:chartTrackingRefBased/>
  <w15:docId w15:val="{ED8D89EE-5B49-4845-BB5E-26EEC4BC4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770E"/>
    <w:pPr>
      <w:jc w:val="both"/>
    </w:pPr>
  </w:style>
  <w:style w:type="paragraph" w:styleId="Heading1">
    <w:name w:val="heading 1"/>
    <w:basedOn w:val="Normal"/>
    <w:next w:val="Normal"/>
    <w:link w:val="Heading1Char"/>
    <w:rsid w:val="00DD4E53"/>
    <w:pPr>
      <w:keepNext/>
      <w:keepLines/>
      <w:numPr>
        <w:numId w:val="18"/>
      </w:numPr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4E53"/>
    <w:pPr>
      <w:keepNext/>
      <w:keepLines/>
      <w:numPr>
        <w:ilvl w:val="1"/>
        <w:numId w:val="26"/>
      </w:numPr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4E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4E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4E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4E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4E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4E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4E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D4E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4E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4E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4E5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4E5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4E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4E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4E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4E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4E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4E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4E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4E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4E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4E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4E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4E5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E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E5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4E5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D4E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4E53"/>
  </w:style>
  <w:style w:type="paragraph" w:styleId="Footer">
    <w:name w:val="footer"/>
    <w:basedOn w:val="Normal"/>
    <w:link w:val="FooterChar"/>
    <w:uiPriority w:val="99"/>
    <w:unhideWhenUsed/>
    <w:rsid w:val="00DD4E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E53"/>
  </w:style>
  <w:style w:type="paragraph" w:styleId="TOCHeading">
    <w:name w:val="TOC Heading"/>
    <w:basedOn w:val="Heading1"/>
    <w:next w:val="Normal"/>
    <w:uiPriority w:val="39"/>
    <w:unhideWhenUsed/>
    <w:qFormat/>
    <w:rsid w:val="00DD4E53"/>
    <w:pPr>
      <w:spacing w:before="240" w:after="0"/>
      <w:outlineLvl w:val="9"/>
    </w:pPr>
    <w:rPr>
      <w:kern w:val="0"/>
      <w:sz w:val="32"/>
      <w:szCs w:val="32"/>
      <w:lang w:val="en-US"/>
      <w14:ligatures w14:val="none"/>
    </w:rPr>
  </w:style>
  <w:style w:type="paragraph" w:customStyle="1" w:styleId="Titre1">
    <w:name w:val="Titre 1"/>
    <w:basedOn w:val="Normal"/>
    <w:link w:val="Titre1Char"/>
    <w:rsid w:val="00DD4E53"/>
    <w:pPr>
      <w:ind w:left="432" w:hanging="432"/>
    </w:pPr>
  </w:style>
  <w:style w:type="paragraph" w:customStyle="1" w:styleId="Titre2">
    <w:name w:val="Titre 2"/>
    <w:basedOn w:val="Normal"/>
    <w:link w:val="Titre2Char"/>
    <w:rsid w:val="00DD4E53"/>
    <w:pPr>
      <w:numPr>
        <w:ilvl w:val="1"/>
        <w:numId w:val="1"/>
      </w:numPr>
    </w:pPr>
  </w:style>
  <w:style w:type="paragraph" w:customStyle="1" w:styleId="Titre3">
    <w:name w:val="Titre 3"/>
    <w:basedOn w:val="Normal"/>
    <w:link w:val="Titre3Char"/>
    <w:rsid w:val="00DD4E53"/>
    <w:pPr>
      <w:numPr>
        <w:ilvl w:val="2"/>
        <w:numId w:val="1"/>
      </w:numPr>
    </w:pPr>
  </w:style>
  <w:style w:type="paragraph" w:customStyle="1" w:styleId="Titre4">
    <w:name w:val="Titre 4"/>
    <w:basedOn w:val="Normal"/>
    <w:link w:val="Titre4Char"/>
    <w:rsid w:val="00DD4E53"/>
    <w:pPr>
      <w:numPr>
        <w:ilvl w:val="3"/>
        <w:numId w:val="1"/>
      </w:numPr>
    </w:pPr>
  </w:style>
  <w:style w:type="paragraph" w:customStyle="1" w:styleId="Titre5">
    <w:name w:val="Titre 5"/>
    <w:basedOn w:val="Normal"/>
    <w:link w:val="Titre5Char"/>
    <w:rsid w:val="00DD4E53"/>
    <w:pPr>
      <w:numPr>
        <w:ilvl w:val="4"/>
        <w:numId w:val="1"/>
      </w:numPr>
    </w:pPr>
  </w:style>
  <w:style w:type="paragraph" w:customStyle="1" w:styleId="Titre6">
    <w:name w:val="Titre 6"/>
    <w:basedOn w:val="Normal"/>
    <w:rsid w:val="00DD4E53"/>
    <w:pPr>
      <w:numPr>
        <w:ilvl w:val="5"/>
        <w:numId w:val="1"/>
      </w:numPr>
    </w:pPr>
  </w:style>
  <w:style w:type="paragraph" w:customStyle="1" w:styleId="Titre7">
    <w:name w:val="Titre 7"/>
    <w:basedOn w:val="Normal"/>
    <w:rsid w:val="00DD4E53"/>
    <w:pPr>
      <w:numPr>
        <w:ilvl w:val="6"/>
        <w:numId w:val="1"/>
      </w:numPr>
    </w:pPr>
  </w:style>
  <w:style w:type="paragraph" w:customStyle="1" w:styleId="Titre8">
    <w:name w:val="Titre 8"/>
    <w:basedOn w:val="Normal"/>
    <w:rsid w:val="00DD4E53"/>
    <w:pPr>
      <w:numPr>
        <w:ilvl w:val="7"/>
        <w:numId w:val="1"/>
      </w:numPr>
    </w:pPr>
  </w:style>
  <w:style w:type="paragraph" w:customStyle="1" w:styleId="Titre9">
    <w:name w:val="Titre 9"/>
    <w:basedOn w:val="Normal"/>
    <w:rsid w:val="00DD4E53"/>
    <w:pPr>
      <w:numPr>
        <w:ilvl w:val="8"/>
        <w:numId w:val="1"/>
      </w:numPr>
    </w:pPr>
  </w:style>
  <w:style w:type="paragraph" w:customStyle="1" w:styleId="L1HEADER">
    <w:name w:val="L1 HEADER"/>
    <w:basedOn w:val="Heading1"/>
    <w:link w:val="L1HEADERChar"/>
    <w:autoRedefine/>
    <w:qFormat/>
    <w:rsid w:val="00CD607B"/>
    <w:pPr>
      <w:numPr>
        <w:numId w:val="0"/>
      </w:numPr>
      <w:ind w:left="360" w:hanging="360"/>
    </w:pPr>
    <w:rPr>
      <w:rFonts w:asciiTheme="minorHAnsi" w:hAnsiTheme="minorHAnsi"/>
      <w:b/>
      <w:color w:val="1800AD"/>
      <w:sz w:val="44"/>
      <w:lang w:val="en-US"/>
    </w:rPr>
  </w:style>
  <w:style w:type="character" w:customStyle="1" w:styleId="Titre1Char">
    <w:name w:val="Titre 1 Char"/>
    <w:basedOn w:val="DefaultParagraphFont"/>
    <w:link w:val="Titre1"/>
    <w:rsid w:val="00DD4E53"/>
    <w:rPr>
      <w:sz w:val="24"/>
    </w:rPr>
  </w:style>
  <w:style w:type="character" w:customStyle="1" w:styleId="L1HEADERChar">
    <w:name w:val="L1 HEADER Char"/>
    <w:basedOn w:val="Titre1Char"/>
    <w:link w:val="L1HEADER"/>
    <w:rsid w:val="00CD607B"/>
    <w:rPr>
      <w:rFonts w:eastAsiaTheme="majorEastAsia" w:cstheme="majorBidi"/>
      <w:b/>
      <w:color w:val="1800AD"/>
      <w:sz w:val="44"/>
      <w:szCs w:val="40"/>
      <w:lang w:val="en-US"/>
    </w:rPr>
  </w:style>
  <w:style w:type="paragraph" w:customStyle="1" w:styleId="L2HEADER">
    <w:name w:val="L2 HEADER"/>
    <w:basedOn w:val="Heading2"/>
    <w:link w:val="L2HEADERChar"/>
    <w:qFormat/>
    <w:rsid w:val="00FC4C8F"/>
    <w:pPr>
      <w:numPr>
        <w:numId w:val="39"/>
      </w:numPr>
    </w:pPr>
    <w:rPr>
      <w:rFonts w:asciiTheme="minorHAnsi" w:hAnsiTheme="minorHAnsi"/>
      <w:b/>
      <w:color w:val="CB6CE6"/>
      <w:sz w:val="36"/>
      <w:lang w:val="en-US"/>
    </w:rPr>
  </w:style>
  <w:style w:type="character" w:customStyle="1" w:styleId="Titre2Char">
    <w:name w:val="Titre 2 Char"/>
    <w:basedOn w:val="DefaultParagraphFont"/>
    <w:link w:val="Titre2"/>
    <w:rsid w:val="00DD4E53"/>
  </w:style>
  <w:style w:type="character" w:customStyle="1" w:styleId="L2HEADERChar">
    <w:name w:val="L2 HEADER Char"/>
    <w:basedOn w:val="Titre2Char"/>
    <w:link w:val="L2HEADER"/>
    <w:rsid w:val="00FC4C8F"/>
    <w:rPr>
      <w:rFonts w:eastAsiaTheme="majorEastAsia" w:cstheme="majorBidi"/>
      <w:b/>
      <w:color w:val="CB6CE6"/>
      <w:sz w:val="36"/>
      <w:szCs w:val="32"/>
      <w:lang w:val="en-US"/>
    </w:rPr>
  </w:style>
  <w:style w:type="paragraph" w:customStyle="1" w:styleId="L3HEADER">
    <w:name w:val="L3 HEADER"/>
    <w:basedOn w:val="Heading3"/>
    <w:link w:val="L3HEADERChar"/>
    <w:autoRedefine/>
    <w:qFormat/>
    <w:rsid w:val="00FC4C8F"/>
    <w:pPr>
      <w:numPr>
        <w:ilvl w:val="2"/>
        <w:numId w:val="39"/>
      </w:numPr>
    </w:pPr>
    <w:rPr>
      <w:color w:val="004AAD"/>
      <w:sz w:val="32"/>
      <w:lang w:val="en-US"/>
    </w:rPr>
  </w:style>
  <w:style w:type="character" w:customStyle="1" w:styleId="Titre3Char">
    <w:name w:val="Titre 3 Char"/>
    <w:basedOn w:val="DefaultParagraphFont"/>
    <w:link w:val="Titre3"/>
    <w:rsid w:val="00DD4E53"/>
  </w:style>
  <w:style w:type="character" w:customStyle="1" w:styleId="L3HEADERChar">
    <w:name w:val="L3 HEADER Char"/>
    <w:basedOn w:val="Titre3Char"/>
    <w:link w:val="L3HEADER"/>
    <w:rsid w:val="00FC4C8F"/>
    <w:rPr>
      <w:rFonts w:eastAsiaTheme="majorEastAsia" w:cstheme="majorBidi"/>
      <w:color w:val="004AAD"/>
      <w:sz w:val="32"/>
      <w:szCs w:val="28"/>
      <w:lang w:val="en-US"/>
    </w:rPr>
  </w:style>
  <w:style w:type="paragraph" w:customStyle="1" w:styleId="L4HEADER">
    <w:name w:val="L4 HEADER"/>
    <w:basedOn w:val="Heading4"/>
    <w:link w:val="L4HEADERChar"/>
    <w:autoRedefine/>
    <w:qFormat/>
    <w:rsid w:val="00AD064B"/>
    <w:pPr>
      <w:numPr>
        <w:ilvl w:val="3"/>
        <w:numId w:val="39"/>
      </w:numPr>
    </w:pPr>
    <w:rPr>
      <w:i w:val="0"/>
      <w:color w:val="A5A5A5"/>
      <w:sz w:val="28"/>
      <w:lang w:val="en-US"/>
    </w:rPr>
  </w:style>
  <w:style w:type="character" w:customStyle="1" w:styleId="Titre4Char">
    <w:name w:val="Titre 4 Char"/>
    <w:basedOn w:val="DefaultParagraphFont"/>
    <w:link w:val="Titre4"/>
    <w:rsid w:val="00DD4E53"/>
  </w:style>
  <w:style w:type="character" w:customStyle="1" w:styleId="L4HEADERChar">
    <w:name w:val="L4 HEADER Char"/>
    <w:basedOn w:val="Titre4Char"/>
    <w:link w:val="L4HEADER"/>
    <w:rsid w:val="00AD064B"/>
    <w:rPr>
      <w:rFonts w:eastAsiaTheme="majorEastAsia" w:cstheme="majorBidi"/>
      <w:iCs/>
      <w:color w:val="A5A5A5"/>
      <w:sz w:val="28"/>
      <w:lang w:val="en-US"/>
    </w:rPr>
  </w:style>
  <w:style w:type="paragraph" w:customStyle="1" w:styleId="L5HEADER">
    <w:name w:val="L5 HEADER"/>
    <w:basedOn w:val="Heading5"/>
    <w:link w:val="L5HEADERChar"/>
    <w:qFormat/>
    <w:rsid w:val="006A45A0"/>
    <w:pPr>
      <w:numPr>
        <w:ilvl w:val="4"/>
        <w:numId w:val="39"/>
      </w:numPr>
    </w:pPr>
    <w:rPr>
      <w:b/>
      <w:color w:val="44546A" w:themeColor="text2"/>
      <w:lang w:val="en-US"/>
    </w:rPr>
  </w:style>
  <w:style w:type="character" w:customStyle="1" w:styleId="Titre5Char">
    <w:name w:val="Titre 5 Char"/>
    <w:basedOn w:val="DefaultParagraphFont"/>
    <w:link w:val="Titre5"/>
    <w:rsid w:val="00DD4E53"/>
  </w:style>
  <w:style w:type="character" w:customStyle="1" w:styleId="L5HEADERChar">
    <w:name w:val="L5 HEADER Char"/>
    <w:basedOn w:val="Titre5Char"/>
    <w:link w:val="L5HEADER"/>
    <w:rsid w:val="006A45A0"/>
    <w:rPr>
      <w:rFonts w:eastAsiaTheme="majorEastAsia" w:cstheme="majorBidi"/>
      <w:b/>
      <w:color w:val="44546A" w:themeColor="text2"/>
      <w:sz w:val="24"/>
      <w:lang w:val="en-US"/>
    </w:rPr>
  </w:style>
  <w:style w:type="table" w:styleId="TableGrid">
    <w:name w:val="Table Grid"/>
    <w:basedOn w:val="TableNormal"/>
    <w:uiPriority w:val="39"/>
    <w:rsid w:val="002B6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2B611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B6116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2B6116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2B6116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2B6116"/>
    <w:pPr>
      <w:spacing w:after="100"/>
      <w:ind w:left="880"/>
    </w:pPr>
  </w:style>
  <w:style w:type="character" w:styleId="Hyperlink">
    <w:name w:val="Hyperlink"/>
    <w:basedOn w:val="DefaultParagraphFont"/>
    <w:uiPriority w:val="99"/>
    <w:unhideWhenUsed/>
    <w:rsid w:val="002B6116"/>
    <w:rPr>
      <w:color w:val="0563C1" w:themeColor="hyperlink"/>
      <w:u w:val="single"/>
    </w:rPr>
  </w:style>
  <w:style w:type="paragraph" w:customStyle="1" w:styleId="Default">
    <w:name w:val="Default"/>
    <w:uiPriority w:val="99"/>
    <w:rsid w:val="00C93BD9"/>
    <w:pPr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val="es-ES" w:eastAsia="en-GB" w:bidi="he-IL"/>
      <w14:ligatures w14:val="none"/>
    </w:rPr>
  </w:style>
  <w:style w:type="paragraph" w:customStyle="1" w:styleId="DOCUMENTSECTIONSUBTITLE">
    <w:name w:val="DOCUMENT SECTION SUBTITLE"/>
    <w:basedOn w:val="Normal"/>
    <w:link w:val="DOCUMENTSECTIONSUBTITLEChar"/>
    <w:rsid w:val="00CB26D9"/>
    <w:pPr>
      <w:keepNext/>
      <w:spacing w:before="120" w:after="60" w:line="240" w:lineRule="auto"/>
      <w:ind w:left="720" w:hanging="720"/>
    </w:pPr>
    <w:rPr>
      <w:rFonts w:ascii="Raleway" w:eastAsia="Times New Roman" w:hAnsi="Raleway" w:cs="Arial"/>
      <w:b/>
      <w:kern w:val="0"/>
      <w:sz w:val="40"/>
      <w:szCs w:val="40"/>
      <w:lang w:val="en-GB"/>
      <w14:ligatures w14:val="none"/>
    </w:rPr>
  </w:style>
  <w:style w:type="character" w:customStyle="1" w:styleId="DOCUMENTSECTIONSUBTITLEChar">
    <w:name w:val="DOCUMENT SECTION SUBTITLE Char"/>
    <w:basedOn w:val="DefaultParagraphFont"/>
    <w:link w:val="DOCUMENTSECTIONSUBTITLE"/>
    <w:rsid w:val="00CB26D9"/>
    <w:rPr>
      <w:rFonts w:ascii="Raleway" w:eastAsia="Times New Roman" w:hAnsi="Raleway" w:cs="Arial"/>
      <w:b/>
      <w:kern w:val="0"/>
      <w:sz w:val="40"/>
      <w:szCs w:val="40"/>
      <w:lang w:val="en-GB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FA6031"/>
    <w:pPr>
      <w:spacing w:after="200" w:line="240" w:lineRule="auto"/>
      <w:jc w:val="center"/>
    </w:pPr>
    <w:rPr>
      <w:i/>
      <w:iCs/>
      <w:color w:val="44546A" w:themeColor="text2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8805F0"/>
    <w:pPr>
      <w:spacing w:after="0"/>
    </w:pPr>
  </w:style>
  <w:style w:type="paragraph" w:customStyle="1" w:styleId="NUMBERLIST">
    <w:name w:val="NUMBER LIST"/>
    <w:basedOn w:val="ListParagraph"/>
    <w:link w:val="NUMBERLISTChar"/>
    <w:qFormat/>
    <w:rsid w:val="001735AC"/>
    <w:pPr>
      <w:numPr>
        <w:numId w:val="4"/>
      </w:numPr>
      <w:spacing w:before="100" w:after="60" w:line="240" w:lineRule="auto"/>
      <w:contextualSpacing w:val="0"/>
    </w:pPr>
    <w:rPr>
      <w:rFonts w:eastAsia="Times New Roman" w:cs="Arial"/>
      <w:kern w:val="0"/>
      <w:szCs w:val="20"/>
      <w:lang w:val="en-GB"/>
      <w14:ligatures w14:val="none"/>
    </w:rPr>
  </w:style>
  <w:style w:type="paragraph" w:customStyle="1" w:styleId="LETTERLIST">
    <w:name w:val="LETTER LIST"/>
    <w:basedOn w:val="ListParagraph"/>
    <w:link w:val="LETTERLISTChar"/>
    <w:qFormat/>
    <w:rsid w:val="001735AC"/>
    <w:pPr>
      <w:numPr>
        <w:numId w:val="15"/>
      </w:numPr>
      <w:spacing w:before="100" w:after="60" w:line="240" w:lineRule="auto"/>
      <w:contextualSpacing w:val="0"/>
    </w:pPr>
    <w:rPr>
      <w:rFonts w:eastAsia="Times New Roman" w:cs="Arial"/>
      <w:kern w:val="0"/>
      <w:szCs w:val="20"/>
      <w:lang w:val="en-GB"/>
      <w14:ligatures w14:val="none"/>
    </w:rPr>
  </w:style>
  <w:style w:type="character" w:customStyle="1" w:styleId="NUMBERLISTChar">
    <w:name w:val="NUMBER LIST Char"/>
    <w:basedOn w:val="DefaultParagraphFont"/>
    <w:link w:val="NUMBERLIST"/>
    <w:rsid w:val="001735AC"/>
    <w:rPr>
      <w:rFonts w:eastAsia="Times New Roman" w:cs="Arial"/>
      <w:kern w:val="0"/>
      <w:szCs w:val="20"/>
      <w:lang w:val="en-GB"/>
      <w14:ligatures w14:val="none"/>
    </w:rPr>
  </w:style>
  <w:style w:type="paragraph" w:customStyle="1" w:styleId="NL3">
    <w:name w:val="NL3"/>
    <w:basedOn w:val="ListParagraph"/>
    <w:rsid w:val="001735AC"/>
    <w:pPr>
      <w:numPr>
        <w:ilvl w:val="2"/>
        <w:numId w:val="4"/>
      </w:numPr>
      <w:spacing w:before="100" w:after="60" w:line="240" w:lineRule="auto"/>
      <w:ind w:left="1077" w:hanging="357"/>
      <w:contextualSpacing w:val="0"/>
    </w:pPr>
    <w:rPr>
      <w:rFonts w:ascii="Raleway" w:eastAsia="Times New Roman" w:hAnsi="Raleway" w:cs="Arial"/>
      <w:kern w:val="0"/>
      <w:sz w:val="20"/>
      <w:szCs w:val="20"/>
      <w:lang w:val="en-GB"/>
      <w14:ligatures w14:val="none"/>
    </w:rPr>
  </w:style>
  <w:style w:type="character" w:customStyle="1" w:styleId="LETTERLISTChar">
    <w:name w:val="LETTER LIST Char"/>
    <w:basedOn w:val="DefaultParagraphFont"/>
    <w:link w:val="LETTERLIST"/>
    <w:rsid w:val="001735AC"/>
    <w:rPr>
      <w:rFonts w:eastAsia="Times New Roman" w:cs="Arial"/>
      <w:kern w:val="0"/>
      <w:szCs w:val="20"/>
      <w:lang w:val="en-GB"/>
      <w14:ligatures w14:val="none"/>
    </w:rPr>
  </w:style>
  <w:style w:type="paragraph" w:customStyle="1" w:styleId="BL1">
    <w:name w:val="BL1"/>
    <w:basedOn w:val="ListParagraph"/>
    <w:link w:val="BL1Char"/>
    <w:rsid w:val="001735AC"/>
    <w:pPr>
      <w:numPr>
        <w:numId w:val="5"/>
      </w:numPr>
      <w:spacing w:before="100" w:after="60" w:line="240" w:lineRule="auto"/>
      <w:ind w:left="357" w:hanging="357"/>
      <w:contextualSpacing w:val="0"/>
    </w:pPr>
    <w:rPr>
      <w:rFonts w:ascii="Raleway" w:eastAsia="Times New Roman" w:hAnsi="Raleway" w:cs="Arial"/>
      <w:kern w:val="0"/>
      <w:sz w:val="20"/>
      <w:szCs w:val="20"/>
      <w:lang w:val="en-GB"/>
      <w14:ligatures w14:val="none"/>
    </w:rPr>
  </w:style>
  <w:style w:type="paragraph" w:customStyle="1" w:styleId="BULLETS">
    <w:name w:val="BULLETS"/>
    <w:basedOn w:val="ListParagraph"/>
    <w:link w:val="BULLETSChar"/>
    <w:qFormat/>
    <w:rsid w:val="006116AD"/>
    <w:pPr>
      <w:numPr>
        <w:numId w:val="6"/>
      </w:numPr>
      <w:spacing w:before="100" w:after="60" w:line="240" w:lineRule="auto"/>
      <w:contextualSpacing w:val="0"/>
    </w:pPr>
    <w:rPr>
      <w:rFonts w:eastAsiaTheme="minorEastAsia" w:cs="Arial"/>
      <w:kern w:val="0"/>
      <w:szCs w:val="20"/>
      <w:lang w:val="en-GB"/>
      <w14:ligatures w14:val="none"/>
    </w:rPr>
  </w:style>
  <w:style w:type="character" w:customStyle="1" w:styleId="BL1Char">
    <w:name w:val="BL1 Char"/>
    <w:basedOn w:val="DefaultParagraphFont"/>
    <w:link w:val="BL1"/>
    <w:rsid w:val="001735AC"/>
    <w:rPr>
      <w:rFonts w:ascii="Raleway" w:eastAsia="Times New Roman" w:hAnsi="Raleway" w:cs="Arial"/>
      <w:kern w:val="0"/>
      <w:sz w:val="20"/>
      <w:szCs w:val="20"/>
      <w:lang w:val="en-GB"/>
      <w14:ligatures w14:val="none"/>
    </w:rPr>
  </w:style>
  <w:style w:type="paragraph" w:customStyle="1" w:styleId="BL3">
    <w:name w:val="BL3"/>
    <w:basedOn w:val="ListParagraph"/>
    <w:rsid w:val="001735AC"/>
    <w:pPr>
      <w:numPr>
        <w:ilvl w:val="2"/>
        <w:numId w:val="5"/>
      </w:numPr>
      <w:spacing w:before="100" w:after="60" w:line="240" w:lineRule="auto"/>
      <w:ind w:left="1077" w:hanging="357"/>
      <w:contextualSpacing w:val="0"/>
    </w:pPr>
    <w:rPr>
      <w:rFonts w:ascii="Raleway" w:eastAsia="Times New Roman" w:hAnsi="Raleway" w:cs="Arial"/>
      <w:kern w:val="0"/>
      <w:sz w:val="20"/>
      <w:szCs w:val="20"/>
      <w:lang w:val="en-GB"/>
      <w14:ligatures w14:val="none"/>
    </w:rPr>
  </w:style>
  <w:style w:type="character" w:customStyle="1" w:styleId="BULLETSChar">
    <w:name w:val="BULLETS Char"/>
    <w:basedOn w:val="DefaultParagraphFont"/>
    <w:link w:val="BULLETS"/>
    <w:rsid w:val="006116AD"/>
    <w:rPr>
      <w:rFonts w:eastAsiaTheme="minorEastAsia" w:cs="Arial"/>
      <w:kern w:val="0"/>
      <w:szCs w:val="20"/>
      <w:lang w:val="en-GB"/>
      <w14:ligatures w14:val="none"/>
    </w:rPr>
  </w:style>
  <w:style w:type="table" w:customStyle="1" w:styleId="Style1">
    <w:name w:val="Style1"/>
    <w:basedOn w:val="TableNormal"/>
    <w:uiPriority w:val="99"/>
    <w:rsid w:val="00FA6031"/>
    <w:pPr>
      <w:spacing w:after="0" w:line="240" w:lineRule="auto"/>
    </w:pPr>
    <w:tblPr>
      <w:tblBorders>
        <w:top w:val="single" w:sz="4" w:space="0" w:color="F2F2F2" w:themeColor="background1" w:themeShade="F2"/>
        <w:left w:val="single" w:sz="4" w:space="0" w:color="F2F2F2" w:themeColor="background1" w:themeShade="F2"/>
        <w:bottom w:val="single" w:sz="4" w:space="0" w:color="F2F2F2" w:themeColor="background1" w:themeShade="F2"/>
        <w:right w:val="single" w:sz="4" w:space="0" w:color="F2F2F2" w:themeColor="background1" w:themeShade="F2"/>
        <w:insideH w:val="single" w:sz="4" w:space="0" w:color="F2F2F2" w:themeColor="background1" w:themeShade="F2"/>
        <w:insideV w:val="single" w:sz="4" w:space="0" w:color="F2F2F2" w:themeColor="background1" w:themeShade="F2"/>
      </w:tblBorders>
    </w:tblPr>
    <w:tblStylePr w:type="firstRow">
      <w:rPr>
        <w:b/>
        <w:color w:val="FFFFFF" w:themeColor="background1"/>
      </w:rPr>
      <w:tblPr/>
      <w:tcPr>
        <w:shd w:val="clear" w:color="auto" w:fill="22A3A5"/>
      </w:tcPr>
    </w:tblStylePr>
  </w:style>
  <w:style w:type="character" w:styleId="BookTitle">
    <w:name w:val="Book Title"/>
    <w:basedOn w:val="DefaultParagraphFont"/>
    <w:uiPriority w:val="33"/>
    <w:qFormat/>
    <w:rsid w:val="00E72D26"/>
    <w:rPr>
      <w:b/>
      <w:bCs/>
      <w:i/>
      <w:iCs/>
      <w:spacing w:val="5"/>
    </w:rPr>
  </w:style>
  <w:style w:type="numbering" w:customStyle="1" w:styleId="Style2">
    <w:name w:val="Style2"/>
    <w:uiPriority w:val="99"/>
    <w:rsid w:val="00E306F6"/>
    <w:pPr>
      <w:numPr>
        <w:numId w:val="32"/>
      </w:numPr>
    </w:pPr>
  </w:style>
  <w:style w:type="numbering" w:customStyle="1" w:styleId="HeadingStyles333">
    <w:name w:val="Heading Styles 333"/>
    <w:uiPriority w:val="99"/>
    <w:rsid w:val="006A45A0"/>
    <w:pPr>
      <w:numPr>
        <w:numId w:val="39"/>
      </w:numPr>
    </w:pPr>
  </w:style>
  <w:style w:type="paragraph" w:styleId="NormalWeb">
    <w:name w:val="Normal (Web)"/>
    <w:basedOn w:val="Normal"/>
    <w:uiPriority w:val="99"/>
    <w:semiHidden/>
    <w:unhideWhenUsed/>
    <w:rsid w:val="004439C7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qfence-project.e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qfence-project.e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6FCF85A51B854C86567A407311E3EF" ma:contentTypeVersion="10" ma:contentTypeDescription="Crée un document." ma:contentTypeScope="" ma:versionID="454c77281a091b995193f1bf20822e8e">
  <xsd:schema xmlns:xsd="http://www.w3.org/2001/XMLSchema" xmlns:xs="http://www.w3.org/2001/XMLSchema" xmlns:p="http://schemas.microsoft.com/office/2006/metadata/properties" xmlns:ns2="fee7fa8c-3a72-4964-b027-8fc70a97e6bc" xmlns:ns3="b829a467-df27-40e1-a78a-6bdde361c83d" targetNamespace="http://schemas.microsoft.com/office/2006/metadata/properties" ma:root="true" ma:fieldsID="d9544c02f24b435165d2e9b1ad36d282" ns2:_="" ns3:_="">
    <xsd:import namespace="fee7fa8c-3a72-4964-b027-8fc70a97e6bc"/>
    <xsd:import namespace="b829a467-df27-40e1-a78a-6bdde361c8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onth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7fa8c-3a72-4964-b027-8fc70a97e6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onth" ma:index="11" nillable="true" ma:displayName="Month" ma:format="Dropdown" ma:internalName="Month">
      <xsd:simpleType>
        <xsd:restriction base="dms:Text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cebb2eb3-c50d-4339-88cb-14512bec2d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29a467-df27-40e1-a78a-6bdde361c83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aa89b1e-f37a-48b9-a186-e5f3fe29544f}" ma:internalName="TaxCatchAll" ma:showField="CatchAllData" ma:web="b829a467-df27-40e1-a78a-6bdde361c8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onth xmlns="fee7fa8c-3a72-4964-b027-8fc70a97e6bc" xsi:nil="true"/>
    <lcf76f155ced4ddcb4097134ff3c332f xmlns="fee7fa8c-3a72-4964-b027-8fc70a97e6bc">
      <Terms xmlns="http://schemas.microsoft.com/office/infopath/2007/PartnerControls"/>
    </lcf76f155ced4ddcb4097134ff3c332f>
    <TaxCatchAll xmlns="b829a467-df27-40e1-a78a-6bdde361c83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FEF903-2DC8-47D6-BC44-6814CFA89825}"/>
</file>

<file path=customXml/itemProps2.xml><?xml version="1.0" encoding="utf-8"?>
<ds:datastoreItem xmlns:ds="http://schemas.openxmlformats.org/officeDocument/2006/customXml" ds:itemID="{38C899A5-B165-4016-9828-DEB185620841}">
  <ds:schemaRefs>
    <ds:schemaRef ds:uri="http://schemas.microsoft.com/office/2006/metadata/properties"/>
    <ds:schemaRef ds:uri="http://schemas.microsoft.com/office/infopath/2007/PartnerControls"/>
    <ds:schemaRef ds:uri="5304c7ff-ea15-422d-bef5-3e85e125ea04"/>
    <ds:schemaRef ds:uri="e309ed25-8eba-46dc-8d75-2ca623e80d21"/>
  </ds:schemaRefs>
</ds:datastoreItem>
</file>

<file path=customXml/itemProps3.xml><?xml version="1.0" encoding="utf-8"?>
<ds:datastoreItem xmlns:ds="http://schemas.openxmlformats.org/officeDocument/2006/customXml" ds:itemID="{CEAC3DFC-24D8-42C9-B0F0-DFA228AD51A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60D3907-60DC-4BA6-A47A-A7254E7560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849</Words>
  <Characters>4842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Brékine</dc:creator>
  <cp:keywords/>
  <dc:description/>
  <cp:lastModifiedBy>Anna Brékine</cp:lastModifiedBy>
  <cp:revision>4</cp:revision>
  <dcterms:created xsi:type="dcterms:W3CDTF">2025-11-03T09:50:00Z</dcterms:created>
  <dcterms:modified xsi:type="dcterms:W3CDTF">2025-11-11T15:57:00Z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4f7740a3deacf6247a2e27166bb6025a961900bd0688cbae26cce261f3e3436e</vt:lpwstr>
  </property>
  <property fmtid="{D5CDD505-2E9C-101B-9397-08002B2CF9AE}" pid="3" name="ContentTypeId">
    <vt:lpwstr>0x010100546FCF85A51B854C86567A407311E3EF</vt:lpwstr>
  </property>
  <property fmtid="{D5CDD505-2E9C-101B-9397-08002B2CF9AE}" pid="4" name="Mendeley Recent Style Id 0_1">
    <vt:lpwstr>http://www.zotero.org/styles/american-political-science-association</vt:lpwstr>
  </property>
  <property fmtid="{D5CDD505-2E9C-101B-9397-08002B2CF9AE}" pid="5" name="Mendeley Recent Style Name 0_1">
    <vt:lpwstr>American Political Science Association</vt:lpwstr>
  </property>
  <property fmtid="{D5CDD505-2E9C-101B-9397-08002B2CF9AE}" pid="6" name="Mendeley Recent Style Id 1_1">
    <vt:lpwstr>http://www.zotero.org/styles/american-sociological-association</vt:lpwstr>
  </property>
  <property fmtid="{D5CDD505-2E9C-101B-9397-08002B2CF9AE}" pid="7" name="Mendeley Recent Style Name 1_1">
    <vt:lpwstr>American Sociological Association 6th/7th edition</vt:lpwstr>
  </property>
  <property fmtid="{D5CDD505-2E9C-101B-9397-08002B2CF9AE}" pid="8" name="Mendeley Recent Style Id 2_1">
    <vt:lpwstr>http://www.zotero.org/styles/chicago-author-date</vt:lpwstr>
  </property>
  <property fmtid="{D5CDD505-2E9C-101B-9397-08002B2CF9AE}" pid="9" name="Mendeley Recent Style Name 2_1">
    <vt:lpwstr>Chicago Manual of Style 17th edition (author-date)</vt:lpwstr>
  </property>
  <property fmtid="{D5CDD505-2E9C-101B-9397-08002B2CF9AE}" pid="10" name="Mendeley Recent Style Id 3_1">
    <vt:lpwstr>http://www.zotero.org/styles/harvard-cite-them-right</vt:lpwstr>
  </property>
  <property fmtid="{D5CDD505-2E9C-101B-9397-08002B2CF9AE}" pid="11" name="Mendeley Recent Style Name 3_1">
    <vt:lpwstr>Cite Them Right 12th edition - Harvard</vt:lpwstr>
  </property>
  <property fmtid="{D5CDD505-2E9C-101B-9397-08002B2CF9AE}" pid="12" name="Mendeley Recent Style Id 4_1">
    <vt:lpwstr>http://www.zotero.org/styles/electrochimica-acta</vt:lpwstr>
  </property>
  <property fmtid="{D5CDD505-2E9C-101B-9397-08002B2CF9AE}" pid="13" name="Mendeley Recent Style Name 4_1">
    <vt:lpwstr>Electrochimica Acta</vt:lpwstr>
  </property>
  <property fmtid="{D5CDD505-2E9C-101B-9397-08002B2CF9AE}" pid="14" name="Mendeley Recent Style Id 5_1">
    <vt:lpwstr>http://www.zotero.org/styles/ieee</vt:lpwstr>
  </property>
  <property fmtid="{D5CDD505-2E9C-101B-9397-08002B2CF9AE}" pid="15" name="Mendeley Recent Style Name 5_1">
    <vt:lpwstr>IEEE</vt:lpwstr>
  </property>
  <property fmtid="{D5CDD505-2E9C-101B-9397-08002B2CF9AE}" pid="16" name="Mendeley Recent Style Id 6_1">
    <vt:lpwstr>https://csl.mendeley.com/styles/231046181/jecs-DT2</vt:lpwstr>
  </property>
  <property fmtid="{D5CDD505-2E9C-101B-9397-08002B2CF9AE}" pid="17" name="Mendeley Recent Style Name 6_1">
    <vt:lpwstr>Journal of The Electrochemical Society - Daniel Torres</vt:lpwstr>
  </property>
  <property fmtid="{D5CDD505-2E9C-101B-9397-08002B2CF9AE}" pid="18" name="Mendeley Recent Style Id 7_1">
    <vt:lpwstr>http://www.zotero.org/styles/modern-humanities-research-association</vt:lpwstr>
  </property>
  <property fmtid="{D5CDD505-2E9C-101B-9397-08002B2CF9AE}" pid="19" name="Mendeley Recent Style Name 7_1">
    <vt:lpwstr>Modern Humanities Research Association 4th edition (note with bibliography)</vt:lpwstr>
  </property>
  <property fmtid="{D5CDD505-2E9C-101B-9397-08002B2CF9AE}" pid="20" name="Mendeley Recent Style Id 8_1">
    <vt:lpwstr>http://www.zotero.org/styles/modern-language-association</vt:lpwstr>
  </property>
  <property fmtid="{D5CDD505-2E9C-101B-9397-08002B2CF9AE}" pid="21" name="Mendeley Recent Style Name 8_1">
    <vt:lpwstr>Modern Language Association 9th edition</vt:lpwstr>
  </property>
  <property fmtid="{D5CDD505-2E9C-101B-9397-08002B2CF9AE}" pid="22" name="Mendeley Recent Style Id 9_1">
    <vt:lpwstr>http://www.zotero.org/styles/nature</vt:lpwstr>
  </property>
  <property fmtid="{D5CDD505-2E9C-101B-9397-08002B2CF9AE}" pid="23" name="Mendeley Recent Style Name 9_1">
    <vt:lpwstr>Nature</vt:lpwstr>
  </property>
</Properties>
</file>